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8A" w:rsidRDefault="007D2E8A" w:rsidP="007D2E8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7D2E8A" w:rsidRDefault="007D2E8A" w:rsidP="007D2E8A">
      <w:pPr>
        <w:pStyle w:val="a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</w:t>
      </w:r>
    </w:p>
    <w:p w:rsidR="007D2E8A" w:rsidRDefault="007D2E8A" w:rsidP="007D2E8A">
      <w:pPr>
        <w:pStyle w:val="a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Проводина</w:t>
      </w:r>
      <w:proofErr w:type="spellEnd"/>
    </w:p>
    <w:p w:rsidR="007D2E8A" w:rsidRDefault="0052611B" w:rsidP="007D2E8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№74</w:t>
      </w:r>
      <w:r w:rsidR="007D2E8A">
        <w:rPr>
          <w:rFonts w:ascii="Times New Roman" w:hAnsi="Times New Roman"/>
          <w:sz w:val="28"/>
          <w:szCs w:val="28"/>
        </w:rPr>
        <w:t xml:space="preserve"> от </w:t>
      </w:r>
      <w:r w:rsidR="007D2E8A">
        <w:rPr>
          <w:rFonts w:ascii="Times New Roman" w:hAnsi="Times New Roman" w:cs="Times New Roman"/>
          <w:sz w:val="28"/>
          <w:szCs w:val="28"/>
        </w:rPr>
        <w:t>«28» августа 2025 год</w:t>
      </w:r>
    </w:p>
    <w:p w:rsidR="007D2E8A" w:rsidRDefault="007D2E8A" w:rsidP="007D2E8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FE3039" w:rsidRPr="00F5395B" w:rsidRDefault="00FE3039" w:rsidP="00F5395B">
      <w:pPr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5395B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План мероприятий</w:t>
      </w:r>
    </w:p>
    <w:p w:rsidR="00FE3039" w:rsidRPr="00FE3039" w:rsidRDefault="00FE3039" w:rsidP="00FE303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 xml:space="preserve">по профилактике алкоголизма, наркомании, </w:t>
      </w:r>
      <w:proofErr w:type="spellStart"/>
      <w:r w:rsidRPr="00FE303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табакокурения</w:t>
      </w:r>
      <w:proofErr w:type="spellEnd"/>
      <w:r w:rsidRPr="00FE303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, токсикомании и противодействию незаконному обороту наркотиков</w:t>
      </w:r>
    </w:p>
    <w:p w:rsidR="00FE3039" w:rsidRPr="00FE3039" w:rsidRDefault="00FE3039" w:rsidP="00FE303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на</w:t>
      </w:r>
      <w:r w:rsidR="00BF22F4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 xml:space="preserve"> 2025</w:t>
      </w:r>
      <w:r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-</w:t>
      </w:r>
      <w:r w:rsidR="00BF22F4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2026</w:t>
      </w:r>
      <w:r w:rsidRPr="00FE303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  год</w:t>
      </w:r>
    </w:p>
    <w:p w:rsidR="00FE3039" w:rsidRPr="00FE3039" w:rsidRDefault="00FE3039" w:rsidP="00FE303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Цель:</w:t>
      </w:r>
      <w:r w:rsidRPr="00FE303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FE303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табакокурению</w:t>
      </w:r>
      <w:proofErr w:type="spellEnd"/>
      <w:r w:rsidRPr="00FE303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FE3039" w:rsidRPr="00FE3039" w:rsidRDefault="00FE3039" w:rsidP="00FE303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Задачи:</w:t>
      </w:r>
    </w:p>
    <w:p w:rsidR="00FE3039" w:rsidRPr="00FE3039" w:rsidRDefault="00FE3039" w:rsidP="00FE303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FE3039" w:rsidRPr="00FE3039" w:rsidRDefault="00FE3039" w:rsidP="00FE303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FE3039" w:rsidRPr="00FE3039" w:rsidRDefault="00FE3039" w:rsidP="00FE303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FE3039" w:rsidRPr="00FE3039" w:rsidRDefault="00FE3039" w:rsidP="00FE303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FE3039" w:rsidRPr="00FE3039" w:rsidRDefault="00FE3039" w:rsidP="00FE303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FE3039" w:rsidRPr="00FE3039" w:rsidRDefault="00FE3039" w:rsidP="00FE303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303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Мероприятия для реализации поставленных задач</w:t>
      </w:r>
    </w:p>
    <w:tbl>
      <w:tblPr>
        <w:tblW w:w="111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840"/>
        <w:gridCol w:w="4335"/>
        <w:gridCol w:w="2355"/>
        <w:gridCol w:w="2955"/>
      </w:tblGrid>
      <w:tr w:rsidR="00FE3039" w:rsidRPr="00FE3039" w:rsidTr="00FE3039">
        <w:tc>
          <w:tcPr>
            <w:tcW w:w="154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Наименование мероприятия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Срок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Ответственные</w:t>
            </w:r>
          </w:p>
        </w:tc>
      </w:tr>
      <w:tr w:rsidR="00FE3039" w:rsidRPr="00FE3039" w:rsidTr="00FE3039">
        <w:tc>
          <w:tcPr>
            <w:tcW w:w="11190" w:type="dxa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numPr>
                <w:ilvl w:val="0"/>
                <w:numId w:val="5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Организационно-методическая работа.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Выявление  неблагополучных, неполных,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малообеспеченных семей, детей, состоящих под опекой и попечительством.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Сентябрь – октябрь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(в течение года).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 xml:space="preserve">Классные руководители, педагог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социальный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lastRenderedPageBreak/>
              <w:t>2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табакокурению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 постановка их на </w:t>
            </w:r>
            <w:proofErr w:type="spell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внутришкольный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 – октябрь.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3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Диагностирование школьного микрорайона с целью выявления </w:t>
            </w:r>
            <w:proofErr w:type="spell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микроучастков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отрицательно воздействующих на детей.</w:t>
            </w:r>
            <w:proofErr w:type="gramEnd"/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Февраль - март,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август – сентябрь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Педагоги школы</w:t>
            </w: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4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Корректировка  </w:t>
            </w:r>
            <w:proofErr w:type="gram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классные руководители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5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                                     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 классные руководители,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6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  профилактических рейдов «Подросток»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классные руководители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7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Завуч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8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Ежедневно.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классные руководители</w:t>
            </w:r>
          </w:p>
        </w:tc>
      </w:tr>
      <w:tr w:rsidR="00FE3039" w:rsidRPr="00FE3039" w:rsidTr="00FE3039">
        <w:tc>
          <w:tcPr>
            <w:tcW w:w="11190" w:type="dxa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numPr>
                <w:ilvl w:val="0"/>
                <w:numId w:val="6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Работа с учащимися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lastRenderedPageBreak/>
              <w:t>1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Лекторий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«Подросток и закон» (7-11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 раз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в 2 месяца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 классные руководители,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2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Конкурс рисунков и «Молодежь против наркотиков». 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1-7 классы «Мы за здоровый образ жизни»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8-11 классы «Мы выбираем жизнь!»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Октябрь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 классные руководители,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3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Беседы: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«Правонарушения и ответственность за них» (5-8 классы),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«Уголовная ответственность несовершеннолетних» (9-11 класс)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Октябрь, ноябрь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руководители,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инспектор инспекции по делам несовершеннолетних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4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Октябрь, апрель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5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Выпуск газеты, листовок, памяток, посвященных Дню борьбы с курением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агитбригады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6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Круглый стол «Бездна, в которую надо заглянуть» (8- 9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инспекторы инспекции по делам несовершеннолетних, врач-нарколог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7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Акция «Нет табачному дыму!»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Уч-ся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8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Апрель, ноябрь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классные руководители,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врач  гинеколог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lastRenderedPageBreak/>
              <w:t>9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Своя игра «НЕТ вредным привычкам»  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Уч-ся,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10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Март, апрель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11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Неделя пропаганды знаний о здоровом образе жизни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Уч-ся,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12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«За здоровый образ жизни»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просмотр видеофильмов (1-11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Уч-ся,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13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Беседы о вреде курения (5-9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14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Беседы о профилактике ВИЧ инфекции (8-11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школьный фельдшер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15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тематических классных часов: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«День против курения»;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«Здоровье - это жизнь»;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«Личность и алкоголь»;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16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табакокурения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алкоголизма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психолог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17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Тематические </w:t>
            </w:r>
            <w:proofErr w:type="gram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выставки литературы « О</w:t>
            </w:r>
            <w:proofErr w:type="gram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здоровом образе жизни»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И.о. зам директора по ВР</w:t>
            </w:r>
          </w:p>
        </w:tc>
      </w:tr>
      <w:tr w:rsidR="00FE3039" w:rsidRPr="00FE3039" w:rsidTr="00FE3039">
        <w:tc>
          <w:tcPr>
            <w:tcW w:w="11190" w:type="dxa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lastRenderedPageBreak/>
              <w:t>2.1 Спортивно - оздоровительные мероприятия.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День Здоровья (1-11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 раз в месяц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Учителя физической культуры, зам. директора по ВР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2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Спортивные соревнования (1-11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Учителя физической культуры, зам. директора по ВР</w:t>
            </w:r>
          </w:p>
        </w:tc>
      </w:tr>
      <w:tr w:rsidR="00FE3039" w:rsidRPr="00FE3039" w:rsidTr="00FE3039">
        <w:tc>
          <w:tcPr>
            <w:tcW w:w="11190" w:type="dxa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3. Работа с родителями.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Родительские  собрания: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«Подросток и наркотики»;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«Курить или не курить?»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завуч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2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Лекторий для родителей: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 классы  -  «Адаптация первоклассника»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2-4  классы - «Психология общения»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 классы  - «Психофизическое развитие, адаптация учащихся переходного возраста»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 классы - «Социально-психологическая характеристика личности учащегося»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 классы - «Возрастные особенности подросткового периода»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8 классы - « Подросток и родители»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9 классы - «Поиск понимания в общении»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 классы -  «Пора ранней юности»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  классы - «Взрослый, но всё ещё ребенок»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lastRenderedPageBreak/>
              <w:t>3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наркозависимости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 лечения их последствий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4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5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Анкетирование родителей «Здоровье в семье», «</w:t>
            </w:r>
            <w:proofErr w:type="spellStart"/>
            <w:proofErr w:type="gram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Детско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родительские</w:t>
            </w:r>
            <w:proofErr w:type="gram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отношения»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6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табакокурения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алкоголизма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 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FE3039" w:rsidRPr="00FE3039" w:rsidTr="00FE3039">
        <w:tc>
          <w:tcPr>
            <w:tcW w:w="11190" w:type="dxa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4. Работа с педагогическим коллективом.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 МО классных руководителей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  по ВР</w:t>
            </w: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2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 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  по ВР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3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 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  по ВР</w:t>
            </w:r>
          </w:p>
        </w:tc>
      </w:tr>
      <w:tr w:rsidR="00FE3039" w:rsidRPr="00FE3039" w:rsidTr="00FE3039">
        <w:tc>
          <w:tcPr>
            <w:tcW w:w="11190" w:type="dxa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lastRenderedPageBreak/>
              <w:t>5. Межведомственное взаимодействие при организации профилактической работы.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1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Беседы: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«Правонарушения и ответственность за них» (5-8 классы),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«Уголовная ответственность несовершеннолетних» (9-11 класс)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Октябрь, ноябрь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классные руководители, инспекторы инспекции по делам несовершеннолетних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2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Круглый стол «Бездна, в которую надо заглянуть» (8- 9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врач-нарколог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3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Апрель – ноябрь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руководители,</w:t>
            </w:r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врач  гинеколог.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4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  профилактических рейдов «Подросток»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классные руководители, инспекторы инспекции по делам несовершеннолетних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5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Профилактическая работа с неблагополучными семьями, где родители систематически употребляют спиртные напитки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классные руководители, инспекторы инспекции по делам несовершеннолетних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7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Беседы о профилактике ВИЧ инфекции (8-11 классы)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1раз в месяц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школьный фельдшер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8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Кинолектории, тематические встречи по профилактике алкоголизма, </w:t>
            </w:r>
            <w:proofErr w:type="spell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табакокурения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 наркомании в детско-подростковой среде с привлечением специалистов.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сотрудники РОВД, инспекторы инспекции по делам несовершеннолетних</w:t>
            </w:r>
          </w:p>
        </w:tc>
      </w:tr>
      <w:tr w:rsidR="00FE3039" w:rsidRPr="00FE3039" w:rsidTr="00FE3039">
        <w:tc>
          <w:tcPr>
            <w:tcW w:w="7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9</w:t>
            </w:r>
          </w:p>
        </w:tc>
        <w:tc>
          <w:tcPr>
            <w:tcW w:w="517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Консультации родителей  по вопросам профилактики </w:t>
            </w: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 xml:space="preserve">алкоголизма, </w:t>
            </w:r>
            <w:proofErr w:type="spellStart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наркозависимости</w:t>
            </w:r>
            <w:proofErr w:type="spellEnd"/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 лечения их последствий.</w:t>
            </w:r>
          </w:p>
        </w:tc>
        <w:tc>
          <w:tcPr>
            <w:tcW w:w="23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В течение года</w:t>
            </w:r>
          </w:p>
        </w:tc>
        <w:tc>
          <w:tcPr>
            <w:tcW w:w="29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</w:p>
          <w:p w:rsidR="00FE3039" w:rsidRPr="00FE3039" w:rsidRDefault="00FE3039" w:rsidP="00FE303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E303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врач – нарколог</w:t>
            </w:r>
          </w:p>
        </w:tc>
      </w:tr>
    </w:tbl>
    <w:p w:rsidR="00E06323" w:rsidRDefault="00E06323"/>
    <w:sectPr w:rsidR="00E06323" w:rsidSect="00FE30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5C95"/>
    <w:multiLevelType w:val="multilevel"/>
    <w:tmpl w:val="10B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73214"/>
    <w:multiLevelType w:val="multilevel"/>
    <w:tmpl w:val="C2444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E64A63"/>
    <w:multiLevelType w:val="multilevel"/>
    <w:tmpl w:val="10E4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11240"/>
    <w:multiLevelType w:val="multilevel"/>
    <w:tmpl w:val="B6B2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DB6691"/>
    <w:multiLevelType w:val="multilevel"/>
    <w:tmpl w:val="4F58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B740C"/>
    <w:multiLevelType w:val="multilevel"/>
    <w:tmpl w:val="6024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3039"/>
    <w:rsid w:val="00131C6B"/>
    <w:rsid w:val="003929C7"/>
    <w:rsid w:val="004B375A"/>
    <w:rsid w:val="0052611B"/>
    <w:rsid w:val="006C2ADA"/>
    <w:rsid w:val="007D2E8A"/>
    <w:rsid w:val="008B17FA"/>
    <w:rsid w:val="009114C5"/>
    <w:rsid w:val="009A76C9"/>
    <w:rsid w:val="00BF22F4"/>
    <w:rsid w:val="00C8362E"/>
    <w:rsid w:val="00D051FF"/>
    <w:rsid w:val="00E06323"/>
    <w:rsid w:val="00F247EB"/>
    <w:rsid w:val="00F5395B"/>
    <w:rsid w:val="00FE3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23"/>
  </w:style>
  <w:style w:type="paragraph" w:styleId="1">
    <w:name w:val="heading 1"/>
    <w:basedOn w:val="a"/>
    <w:link w:val="10"/>
    <w:uiPriority w:val="9"/>
    <w:qFormat/>
    <w:rsid w:val="00FE3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E30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30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3039"/>
    <w:rPr>
      <w:color w:val="0000FF"/>
      <w:u w:val="single"/>
    </w:rPr>
  </w:style>
  <w:style w:type="character" w:styleId="a4">
    <w:name w:val="Emphasis"/>
    <w:basedOn w:val="a0"/>
    <w:uiPriority w:val="20"/>
    <w:qFormat/>
    <w:rsid w:val="00FE3039"/>
    <w:rPr>
      <w:i/>
      <w:iCs/>
    </w:rPr>
  </w:style>
  <w:style w:type="paragraph" w:styleId="a5">
    <w:name w:val="Normal (Web)"/>
    <w:basedOn w:val="a"/>
    <w:uiPriority w:val="99"/>
    <w:unhideWhenUsed/>
    <w:rsid w:val="00FE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E3039"/>
    <w:rPr>
      <w:b/>
      <w:bCs/>
    </w:rPr>
  </w:style>
  <w:style w:type="paragraph" w:customStyle="1" w:styleId="normal">
    <w:name w:val="normal"/>
    <w:rsid w:val="004B375A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7">
    <w:name w:val="Без интервала Знак"/>
    <w:aliases w:val="основа Знак"/>
    <w:link w:val="a8"/>
    <w:uiPriority w:val="1"/>
    <w:locked/>
    <w:rsid w:val="007D2E8A"/>
  </w:style>
  <w:style w:type="paragraph" w:styleId="a8">
    <w:name w:val="No Spacing"/>
    <w:aliases w:val="основа"/>
    <w:link w:val="a7"/>
    <w:uiPriority w:val="1"/>
    <w:qFormat/>
    <w:rsid w:val="007D2E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41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312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779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1232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9</cp:revision>
  <dcterms:created xsi:type="dcterms:W3CDTF">2021-03-12T09:43:00Z</dcterms:created>
  <dcterms:modified xsi:type="dcterms:W3CDTF">2025-12-19T07:37:00Z</dcterms:modified>
</cp:coreProperties>
</file>