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5A5" w:rsidRPr="005845A5" w:rsidRDefault="005845A5" w:rsidP="00584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0D3B" w:rsidRPr="00970D3B" w:rsidRDefault="00970D3B" w:rsidP="00970D3B">
      <w:pPr>
        <w:pStyle w:val="a5"/>
        <w:jc w:val="right"/>
        <w:rPr>
          <w:rFonts w:ascii="Times New Roman" w:hAnsi="Times New Roman" w:cs="Times New Roman"/>
          <w:sz w:val="16"/>
          <w:szCs w:val="16"/>
        </w:rPr>
      </w:pPr>
      <w:r w:rsidRPr="00970D3B">
        <w:rPr>
          <w:rFonts w:ascii="Times New Roman" w:hAnsi="Times New Roman" w:cs="Times New Roman"/>
          <w:sz w:val="16"/>
          <w:szCs w:val="16"/>
        </w:rPr>
        <w:t xml:space="preserve">Утверждаю </w:t>
      </w:r>
    </w:p>
    <w:p w:rsidR="00970D3B" w:rsidRPr="00970D3B" w:rsidRDefault="00970D3B" w:rsidP="00970D3B">
      <w:pPr>
        <w:pStyle w:val="a5"/>
        <w:jc w:val="right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70D3B">
        <w:rPr>
          <w:rFonts w:ascii="Times New Roman" w:hAnsi="Times New Roman" w:cs="Times New Roman"/>
          <w:color w:val="000000" w:themeColor="text1"/>
          <w:sz w:val="16"/>
          <w:szCs w:val="16"/>
        </w:rPr>
        <w:t>Директор МКОУ «</w:t>
      </w:r>
      <w:proofErr w:type="spellStart"/>
      <w:r w:rsidRPr="00970D3B">
        <w:rPr>
          <w:rFonts w:ascii="Times New Roman" w:hAnsi="Times New Roman" w:cs="Times New Roman"/>
          <w:color w:val="000000" w:themeColor="text1"/>
          <w:sz w:val="16"/>
          <w:szCs w:val="16"/>
        </w:rPr>
        <w:t>Кленовская</w:t>
      </w:r>
      <w:proofErr w:type="spellEnd"/>
      <w:r w:rsidRPr="00970D3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СШ»</w:t>
      </w:r>
    </w:p>
    <w:p w:rsidR="00970D3B" w:rsidRPr="00970D3B" w:rsidRDefault="00970D3B" w:rsidP="00970D3B">
      <w:pPr>
        <w:pStyle w:val="a5"/>
        <w:jc w:val="right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70D3B">
        <w:rPr>
          <w:rFonts w:ascii="Times New Roman" w:hAnsi="Times New Roman" w:cs="Times New Roman"/>
          <w:sz w:val="16"/>
          <w:szCs w:val="16"/>
        </w:rPr>
        <w:t>____________________</w:t>
      </w:r>
      <w:r w:rsidRPr="00970D3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И.В. </w:t>
      </w:r>
      <w:proofErr w:type="spellStart"/>
      <w:r w:rsidRPr="00970D3B">
        <w:rPr>
          <w:rFonts w:ascii="Times New Roman" w:hAnsi="Times New Roman" w:cs="Times New Roman"/>
          <w:color w:val="000000" w:themeColor="text1"/>
          <w:sz w:val="16"/>
          <w:szCs w:val="16"/>
        </w:rPr>
        <w:t>Проводина</w:t>
      </w:r>
      <w:proofErr w:type="spellEnd"/>
    </w:p>
    <w:p w:rsidR="00970D3B" w:rsidRPr="00970D3B" w:rsidRDefault="00E6761E" w:rsidP="00970D3B">
      <w:pPr>
        <w:pStyle w:val="a5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Приказ №74</w:t>
      </w:r>
      <w:r w:rsidR="00970D3B" w:rsidRPr="00970D3B">
        <w:rPr>
          <w:rFonts w:ascii="Times New Roman" w:hAnsi="Times New Roman"/>
          <w:sz w:val="16"/>
          <w:szCs w:val="16"/>
        </w:rPr>
        <w:t xml:space="preserve"> от </w:t>
      </w:r>
      <w:r w:rsidR="00970D3B" w:rsidRPr="00970D3B">
        <w:rPr>
          <w:rFonts w:ascii="Times New Roman" w:hAnsi="Times New Roman" w:cs="Times New Roman"/>
          <w:sz w:val="16"/>
          <w:szCs w:val="16"/>
        </w:rPr>
        <w:t>«28» августа 2025 год</w:t>
      </w:r>
    </w:p>
    <w:p w:rsidR="005845A5" w:rsidRPr="005845A5" w:rsidRDefault="005845A5" w:rsidP="00970D3B">
      <w:pPr>
        <w:shd w:val="clear" w:color="auto" w:fill="FFFFFF"/>
        <w:spacing w:after="83" w:line="240" w:lineRule="auto"/>
        <w:jc w:val="right"/>
        <w:rPr>
          <w:rFonts w:ascii="Helvetica" w:eastAsia="Times New Roman" w:hAnsi="Helvetica" w:cs="Helvetica"/>
          <w:color w:val="333333"/>
          <w:sz w:val="12"/>
          <w:szCs w:val="12"/>
        </w:rPr>
      </w:pPr>
      <w:r w:rsidRPr="005845A5">
        <w:rPr>
          <w:rFonts w:ascii="Helvetica" w:eastAsia="Times New Roman" w:hAnsi="Helvetica" w:cs="Helvetica"/>
          <w:color w:val="333333"/>
          <w:sz w:val="12"/>
          <w:szCs w:val="12"/>
        </w:rPr>
        <w:br/>
      </w:r>
    </w:p>
    <w:p w:rsidR="005845A5" w:rsidRPr="009E5EA7" w:rsidRDefault="005845A5" w:rsidP="005845A5">
      <w:pPr>
        <w:shd w:val="clear" w:color="auto" w:fill="FFFFFF"/>
        <w:spacing w:after="83" w:line="240" w:lineRule="auto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5845A5" w:rsidRPr="009E5EA7" w:rsidRDefault="005845A5" w:rsidP="005845A5">
      <w:pPr>
        <w:shd w:val="clear" w:color="auto" w:fill="FFFFFF"/>
        <w:spacing w:after="83" w:line="240" w:lineRule="auto"/>
        <w:jc w:val="center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b/>
          <w:bCs/>
          <w:sz w:val="12"/>
          <w:szCs w:val="12"/>
        </w:rPr>
        <w:t>ПОЛОЖЕНИЕ</w:t>
      </w:r>
    </w:p>
    <w:p w:rsidR="005845A5" w:rsidRPr="009E5EA7" w:rsidRDefault="005845A5" w:rsidP="005845A5">
      <w:pPr>
        <w:shd w:val="clear" w:color="auto" w:fill="FFFFFF"/>
        <w:spacing w:after="83" w:line="240" w:lineRule="auto"/>
        <w:jc w:val="center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b/>
          <w:bCs/>
          <w:sz w:val="12"/>
          <w:szCs w:val="12"/>
        </w:rPr>
        <w:t>о школьном детском общественном объединении «Флотилия»</w:t>
      </w:r>
    </w:p>
    <w:p w:rsidR="005845A5" w:rsidRPr="009E5EA7" w:rsidRDefault="009E5EA7" w:rsidP="005845A5">
      <w:pPr>
        <w:shd w:val="clear" w:color="auto" w:fill="FFFFFF"/>
        <w:spacing w:after="83" w:line="240" w:lineRule="auto"/>
        <w:jc w:val="center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sz w:val="12"/>
          <w:szCs w:val="12"/>
        </w:rPr>
        <w:t>муниципального казенного</w:t>
      </w:r>
      <w:r w:rsidR="005845A5" w:rsidRPr="009E5EA7">
        <w:rPr>
          <w:rFonts w:ascii="Times New Roman" w:eastAsia="Times New Roman" w:hAnsi="Times New Roman" w:cs="Times New Roman"/>
          <w:sz w:val="12"/>
          <w:szCs w:val="12"/>
        </w:rPr>
        <w:t xml:space="preserve"> общеобразовательного учреждения</w:t>
      </w:r>
    </w:p>
    <w:p w:rsidR="005845A5" w:rsidRPr="009E5EA7" w:rsidRDefault="009E5EA7" w:rsidP="005845A5">
      <w:pPr>
        <w:shd w:val="clear" w:color="auto" w:fill="FFFFFF"/>
        <w:spacing w:after="83" w:line="240" w:lineRule="auto"/>
        <w:jc w:val="center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sz w:val="12"/>
          <w:szCs w:val="12"/>
        </w:rPr>
        <w:t>«</w:t>
      </w:r>
      <w:proofErr w:type="spellStart"/>
      <w:r>
        <w:rPr>
          <w:rFonts w:ascii="Times New Roman" w:eastAsia="Times New Roman" w:hAnsi="Times New Roman" w:cs="Times New Roman"/>
          <w:sz w:val="12"/>
          <w:szCs w:val="12"/>
        </w:rPr>
        <w:t>Кленовская</w:t>
      </w:r>
      <w:proofErr w:type="spellEnd"/>
      <w:r>
        <w:rPr>
          <w:rFonts w:ascii="Times New Roman" w:eastAsia="Times New Roman" w:hAnsi="Times New Roman" w:cs="Times New Roman"/>
          <w:sz w:val="12"/>
          <w:szCs w:val="12"/>
        </w:rPr>
        <w:t xml:space="preserve"> средняя школа»</w:t>
      </w:r>
    </w:p>
    <w:p w:rsidR="005845A5" w:rsidRPr="009E5EA7" w:rsidRDefault="005845A5" w:rsidP="005845A5">
      <w:pPr>
        <w:shd w:val="clear" w:color="auto" w:fill="FFFFFF"/>
        <w:spacing w:after="83" w:line="240" w:lineRule="auto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5845A5" w:rsidRPr="009E5EA7" w:rsidRDefault="005845A5" w:rsidP="005845A5">
      <w:pPr>
        <w:shd w:val="clear" w:color="auto" w:fill="FFFFFF"/>
        <w:spacing w:after="83" w:line="240" w:lineRule="auto"/>
        <w:jc w:val="center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b/>
          <w:bCs/>
          <w:sz w:val="12"/>
          <w:szCs w:val="12"/>
        </w:rPr>
        <w:t>1. Общие положения</w:t>
      </w:r>
    </w:p>
    <w:p w:rsidR="005845A5" w:rsidRPr="009E5EA7" w:rsidRDefault="005845A5" w:rsidP="005845A5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1.1. Школьное детское общественное объединение «Флотилия», является добровольным, самоуправляемым общественным объединением, созданным для формирования активной жизненной позиции на основе гуманных ценностей. Развития, становления и совершенствования личности.</w:t>
      </w:r>
    </w:p>
    <w:p w:rsidR="005845A5" w:rsidRPr="009E5EA7" w:rsidRDefault="005845A5" w:rsidP="005845A5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1.2. Положение детского объединения «Флотилия» разработано с учетом следующих законодательных нормативно – правовых документов:</w:t>
      </w:r>
    </w:p>
    <w:p w:rsidR="005845A5" w:rsidRPr="009E5EA7" w:rsidRDefault="005845A5" w:rsidP="005845A5">
      <w:pPr>
        <w:numPr>
          <w:ilvl w:val="0"/>
          <w:numId w:val="1"/>
        </w:num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Конвенция ООН о правах ребенка;</w:t>
      </w:r>
    </w:p>
    <w:p w:rsidR="005845A5" w:rsidRPr="009E5EA7" w:rsidRDefault="005845A5" w:rsidP="005845A5">
      <w:pPr>
        <w:numPr>
          <w:ilvl w:val="0"/>
          <w:numId w:val="1"/>
        </w:num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Конституция РФ;</w:t>
      </w:r>
    </w:p>
    <w:p w:rsidR="005845A5" w:rsidRPr="009E5EA7" w:rsidRDefault="005845A5" w:rsidP="005845A5">
      <w:pPr>
        <w:numPr>
          <w:ilvl w:val="0"/>
          <w:numId w:val="1"/>
        </w:num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Закон РФ «Об образовании»;</w:t>
      </w:r>
    </w:p>
    <w:p w:rsidR="005845A5" w:rsidRPr="009E5EA7" w:rsidRDefault="005845A5" w:rsidP="005845A5">
      <w:pPr>
        <w:numPr>
          <w:ilvl w:val="0"/>
          <w:numId w:val="1"/>
        </w:num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Федеральный закон «Об основных гарантиях прав ребенка в Российской Федерации» от 24.07.2004 № 124-ФЗ;</w:t>
      </w:r>
    </w:p>
    <w:p w:rsidR="005845A5" w:rsidRPr="009E5EA7" w:rsidRDefault="005845A5" w:rsidP="005845A5">
      <w:pPr>
        <w:numPr>
          <w:ilvl w:val="0"/>
          <w:numId w:val="1"/>
        </w:num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Федеральным законом РФ «Об общественных объединениях».</w:t>
      </w:r>
    </w:p>
    <w:p w:rsidR="005845A5" w:rsidRPr="009E5EA7" w:rsidRDefault="005845A5" w:rsidP="005845A5">
      <w:pPr>
        <w:numPr>
          <w:ilvl w:val="0"/>
          <w:numId w:val="1"/>
        </w:num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Федеральным законом РФ «О государственной поддержке молодежных и детских общественных объединений».</w:t>
      </w:r>
    </w:p>
    <w:p w:rsidR="005845A5" w:rsidRPr="009E5EA7" w:rsidRDefault="005845A5" w:rsidP="005845A5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1.3. Детское общественное объединение осуществляет свою деятельность на территории образовательной орг</w:t>
      </w:r>
      <w:r w:rsidR="009E5EA7">
        <w:rPr>
          <w:rFonts w:ascii="Times New Roman" w:eastAsia="Times New Roman" w:hAnsi="Times New Roman" w:cs="Times New Roman"/>
          <w:sz w:val="12"/>
          <w:szCs w:val="12"/>
        </w:rPr>
        <w:t>анизации МКОУ «</w:t>
      </w:r>
      <w:proofErr w:type="spellStart"/>
      <w:r w:rsidR="009E5EA7">
        <w:rPr>
          <w:rFonts w:ascii="Times New Roman" w:eastAsia="Times New Roman" w:hAnsi="Times New Roman" w:cs="Times New Roman"/>
          <w:sz w:val="12"/>
          <w:szCs w:val="12"/>
        </w:rPr>
        <w:t>Кленовская</w:t>
      </w:r>
      <w:proofErr w:type="spellEnd"/>
      <w:r w:rsidR="009E5EA7">
        <w:rPr>
          <w:rFonts w:ascii="Times New Roman" w:eastAsia="Times New Roman" w:hAnsi="Times New Roman" w:cs="Times New Roman"/>
          <w:sz w:val="12"/>
          <w:szCs w:val="12"/>
        </w:rPr>
        <w:t xml:space="preserve"> СШ»</w:t>
      </w:r>
      <w:r w:rsidRPr="009E5EA7">
        <w:rPr>
          <w:rFonts w:ascii="Times New Roman" w:eastAsia="Times New Roman" w:hAnsi="Times New Roman" w:cs="Times New Roman"/>
          <w:sz w:val="12"/>
          <w:szCs w:val="12"/>
        </w:rPr>
        <w:t>.</w:t>
      </w:r>
    </w:p>
    <w:p w:rsidR="005845A5" w:rsidRPr="009E5EA7" w:rsidRDefault="005845A5" w:rsidP="005845A5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1.4.Объединение не является юридическим лицом.</w:t>
      </w:r>
      <w:r w:rsidRPr="009E5EA7">
        <w:rPr>
          <w:rFonts w:ascii="Times New Roman" w:eastAsia="Times New Roman" w:hAnsi="Times New Roman" w:cs="Times New Roman"/>
          <w:sz w:val="12"/>
          <w:szCs w:val="12"/>
        </w:rPr>
        <w:br/>
        <w:t xml:space="preserve"> 1.5.Членами объединения могут быть учащиеся </w:t>
      </w:r>
      <w:r w:rsidR="00B05C13" w:rsidRPr="00F31215">
        <w:rPr>
          <w:rFonts w:ascii="Times New Roman" w:eastAsia="Times New Roman" w:hAnsi="Times New Roman" w:cs="Times New Roman"/>
          <w:sz w:val="12"/>
          <w:szCs w:val="12"/>
        </w:rPr>
        <w:t>1-11</w:t>
      </w:r>
      <w:r w:rsidRPr="009E5EA7">
        <w:rPr>
          <w:rFonts w:ascii="Times New Roman" w:eastAsia="Times New Roman" w:hAnsi="Times New Roman" w:cs="Times New Roman"/>
          <w:sz w:val="12"/>
          <w:szCs w:val="12"/>
        </w:rPr>
        <w:t xml:space="preserve"> классов</w:t>
      </w:r>
    </w:p>
    <w:p w:rsidR="005845A5" w:rsidRPr="009E5EA7" w:rsidRDefault="005845A5" w:rsidP="005845A5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1.6. Детское общественное объединение строит свою работу на основе принципов самоуправления, добровольности участия в деятельности объединения, равноправия, законности и гласности.</w:t>
      </w:r>
    </w:p>
    <w:p w:rsidR="005845A5" w:rsidRPr="009E5EA7" w:rsidRDefault="005845A5" w:rsidP="005845A5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1</w:t>
      </w:r>
      <w:r w:rsidRPr="00AD19A7">
        <w:rPr>
          <w:rFonts w:ascii="Times New Roman" w:eastAsia="Times New Roman" w:hAnsi="Times New Roman" w:cs="Times New Roman"/>
          <w:sz w:val="12"/>
          <w:szCs w:val="12"/>
        </w:rPr>
        <w:t xml:space="preserve">.7. Школьное детское объединение использует </w:t>
      </w:r>
      <w:r w:rsidR="004A13FE" w:rsidRPr="00AD19A7">
        <w:rPr>
          <w:rFonts w:ascii="Times New Roman" w:eastAsia="Times New Roman" w:hAnsi="Times New Roman" w:cs="Times New Roman"/>
          <w:sz w:val="12"/>
          <w:szCs w:val="12"/>
        </w:rPr>
        <w:t>разнообразные формы</w:t>
      </w:r>
      <w:r w:rsidRPr="00AD19A7">
        <w:rPr>
          <w:rFonts w:ascii="Times New Roman" w:eastAsia="Times New Roman" w:hAnsi="Times New Roman" w:cs="Times New Roman"/>
          <w:sz w:val="12"/>
          <w:szCs w:val="12"/>
        </w:rPr>
        <w:t xml:space="preserve"> орг</w:t>
      </w:r>
      <w:r w:rsidR="004A13FE" w:rsidRPr="00AD19A7">
        <w:rPr>
          <w:rFonts w:ascii="Times New Roman" w:eastAsia="Times New Roman" w:hAnsi="Times New Roman" w:cs="Times New Roman"/>
          <w:sz w:val="12"/>
          <w:szCs w:val="12"/>
        </w:rPr>
        <w:t>анизации воспитательной работы.</w:t>
      </w:r>
    </w:p>
    <w:p w:rsidR="005845A5" w:rsidRPr="009E5EA7" w:rsidRDefault="005845A5" w:rsidP="005845A5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1.8. Детское общественное объединение имеет флаг, эмблему, и руководителей объединения.</w:t>
      </w:r>
    </w:p>
    <w:p w:rsidR="005845A5" w:rsidRPr="009E5EA7" w:rsidRDefault="005845A5" w:rsidP="005845A5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  .</w:t>
      </w:r>
    </w:p>
    <w:p w:rsidR="005845A5" w:rsidRPr="009E5EA7" w:rsidRDefault="005845A5" w:rsidP="005845A5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         </w:t>
      </w:r>
    </w:p>
    <w:p w:rsidR="005845A5" w:rsidRPr="009E5EA7" w:rsidRDefault="005845A5" w:rsidP="005845A5">
      <w:pPr>
        <w:shd w:val="clear" w:color="auto" w:fill="FFFFFF"/>
        <w:spacing w:after="83" w:line="240" w:lineRule="auto"/>
        <w:jc w:val="center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b/>
          <w:bCs/>
          <w:sz w:val="12"/>
          <w:szCs w:val="12"/>
        </w:rPr>
        <w:t>2. Цель и задачи деятельности  школьного детского общественного объединения «Флотилия»</w:t>
      </w:r>
    </w:p>
    <w:p w:rsidR="005845A5" w:rsidRPr="009E5EA7" w:rsidRDefault="005845A5" w:rsidP="005845A5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         </w:t>
      </w:r>
    </w:p>
    <w:p w:rsidR="005845A5" w:rsidRPr="009E5EA7" w:rsidRDefault="005845A5" w:rsidP="005845A5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b/>
          <w:bCs/>
          <w:sz w:val="12"/>
          <w:szCs w:val="12"/>
        </w:rPr>
        <w:t>2.1.</w:t>
      </w:r>
      <w:r w:rsidRPr="009E5EA7">
        <w:rPr>
          <w:rFonts w:ascii="Times New Roman" w:eastAsia="Times New Roman" w:hAnsi="Times New Roman" w:cs="Times New Roman"/>
          <w:sz w:val="12"/>
          <w:szCs w:val="12"/>
        </w:rPr>
        <w:t> </w:t>
      </w:r>
      <w:r w:rsidRPr="009E5EA7">
        <w:rPr>
          <w:rFonts w:ascii="Times New Roman" w:eastAsia="Times New Roman" w:hAnsi="Times New Roman" w:cs="Times New Roman"/>
          <w:b/>
          <w:bCs/>
          <w:sz w:val="12"/>
          <w:szCs w:val="12"/>
        </w:rPr>
        <w:t>Цели объединения</w:t>
      </w:r>
    </w:p>
    <w:p w:rsidR="005845A5" w:rsidRPr="009E5EA7" w:rsidRDefault="005845A5" w:rsidP="005845A5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Создание условий для формирования духовно – развитой, творческой, нравственной и физически здоровой личности способной к саморазвитию, к самосовершенствованию. Объединение усилий для добрых и полезных дел, раскрытие и утверждение себя среди людей и для людей.</w:t>
      </w:r>
    </w:p>
    <w:p w:rsidR="005845A5" w:rsidRPr="009E5EA7" w:rsidRDefault="005845A5" w:rsidP="005845A5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Через программу, основанную на конкурсах, соревнованиях, акциях и иных формах работы реализуются следующие задачи.</w:t>
      </w:r>
    </w:p>
    <w:p w:rsidR="005845A5" w:rsidRPr="009E5EA7" w:rsidRDefault="005845A5" w:rsidP="005845A5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b/>
          <w:bCs/>
          <w:sz w:val="12"/>
          <w:szCs w:val="12"/>
        </w:rPr>
        <w:t>2.2. Задачи объединения</w:t>
      </w:r>
    </w:p>
    <w:p w:rsidR="005845A5" w:rsidRPr="009E5EA7" w:rsidRDefault="005845A5" w:rsidP="005845A5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·  Обучать приёмам самостоятельной работы через систему КТД, развивать организаторские навыки;</w:t>
      </w:r>
    </w:p>
    <w:p w:rsidR="005845A5" w:rsidRPr="009E5EA7" w:rsidRDefault="005845A5" w:rsidP="005845A5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·  Пробуждать стремление к творческому выражению своей индивидуальности, к активности самоуправления в школе;</w:t>
      </w:r>
    </w:p>
    <w:p w:rsidR="005845A5" w:rsidRPr="009E5EA7" w:rsidRDefault="005845A5" w:rsidP="005845A5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·  Обеспечить возможности реализовать свои способности и таланты;</w:t>
      </w:r>
    </w:p>
    <w:p w:rsidR="005845A5" w:rsidRPr="009E5EA7" w:rsidRDefault="005845A5" w:rsidP="005845A5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·  Создать условия для развития у ребёнка трудолюбия, инициативы, чувства товарищества, доброты и милосердия;</w:t>
      </w:r>
    </w:p>
    <w:p w:rsidR="005845A5" w:rsidRPr="009E5EA7" w:rsidRDefault="005845A5" w:rsidP="005845A5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·  Формировать активное отношение в любви к Родине и здоровому образу жизни;</w:t>
      </w:r>
    </w:p>
    <w:p w:rsidR="005845A5" w:rsidRPr="009E5EA7" w:rsidRDefault="005845A5" w:rsidP="005845A5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·  Воспитать чувства коллективизма, уважение друг к другу;</w:t>
      </w:r>
    </w:p>
    <w:p w:rsidR="005845A5" w:rsidRPr="009E5EA7" w:rsidRDefault="005845A5" w:rsidP="005845A5">
      <w:pPr>
        <w:shd w:val="clear" w:color="auto" w:fill="FFFFFF"/>
        <w:spacing w:after="83" w:line="240" w:lineRule="auto"/>
        <w:jc w:val="center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b/>
          <w:bCs/>
          <w:sz w:val="12"/>
          <w:szCs w:val="12"/>
        </w:rPr>
        <w:t>3. Основные направления деятельности и формы работы школьного детского общественного объединения «Флотилия»</w:t>
      </w:r>
    </w:p>
    <w:p w:rsidR="005845A5" w:rsidRPr="009E5EA7" w:rsidRDefault="005845A5" w:rsidP="005845A5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b/>
          <w:bCs/>
          <w:sz w:val="12"/>
          <w:szCs w:val="12"/>
        </w:rPr>
        <w:t>3.1. Основные направления работы:</w:t>
      </w:r>
    </w:p>
    <w:p w:rsidR="005845A5" w:rsidRPr="009E5EA7" w:rsidRDefault="005845A5" w:rsidP="005845A5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  Здоровье</w:t>
      </w:r>
    </w:p>
    <w:p w:rsidR="005845A5" w:rsidRPr="009E5EA7" w:rsidRDefault="005845A5" w:rsidP="005845A5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  Патриотизм</w:t>
      </w:r>
    </w:p>
    <w:p w:rsidR="005845A5" w:rsidRPr="009E5EA7" w:rsidRDefault="005845A5" w:rsidP="005845A5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  Милосердие</w:t>
      </w:r>
    </w:p>
    <w:p w:rsidR="005845A5" w:rsidRPr="009E5EA7" w:rsidRDefault="005845A5" w:rsidP="005845A5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  Культура</w:t>
      </w:r>
    </w:p>
    <w:p w:rsidR="005845A5" w:rsidRPr="009E5EA7" w:rsidRDefault="005845A5" w:rsidP="005845A5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  Досуг</w:t>
      </w:r>
    </w:p>
    <w:p w:rsidR="005845A5" w:rsidRPr="009E5EA7" w:rsidRDefault="005845A5" w:rsidP="005845A5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  Информационное</w:t>
      </w:r>
    </w:p>
    <w:p w:rsidR="005845A5" w:rsidRPr="009E5EA7" w:rsidRDefault="005845A5" w:rsidP="005845A5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b/>
          <w:bCs/>
          <w:sz w:val="12"/>
          <w:szCs w:val="12"/>
        </w:rPr>
        <w:t>3.3. Основные формы работы:</w:t>
      </w:r>
    </w:p>
    <w:p w:rsidR="005845A5" w:rsidRPr="009E5EA7" w:rsidRDefault="005845A5" w:rsidP="005845A5">
      <w:pPr>
        <w:numPr>
          <w:ilvl w:val="0"/>
          <w:numId w:val="2"/>
        </w:num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коллективные творческие дела;</w:t>
      </w:r>
    </w:p>
    <w:p w:rsidR="005845A5" w:rsidRPr="009E5EA7" w:rsidRDefault="005845A5" w:rsidP="005845A5">
      <w:pPr>
        <w:numPr>
          <w:ilvl w:val="0"/>
          <w:numId w:val="2"/>
        </w:num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игры на развитие умственных и творческих способностей</w:t>
      </w:r>
    </w:p>
    <w:p w:rsidR="005845A5" w:rsidRPr="009E5EA7" w:rsidRDefault="005845A5" w:rsidP="005845A5">
      <w:pPr>
        <w:numPr>
          <w:ilvl w:val="0"/>
          <w:numId w:val="2"/>
        </w:num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тематические праздники; конкурсы и викторины;</w:t>
      </w:r>
    </w:p>
    <w:p w:rsidR="005845A5" w:rsidRPr="009E5EA7" w:rsidRDefault="005845A5" w:rsidP="005845A5">
      <w:pPr>
        <w:numPr>
          <w:ilvl w:val="0"/>
          <w:numId w:val="2"/>
        </w:num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 вечера отдыха;</w:t>
      </w:r>
    </w:p>
    <w:p w:rsidR="005845A5" w:rsidRPr="009E5EA7" w:rsidRDefault="005845A5" w:rsidP="005845A5">
      <w:pPr>
        <w:numPr>
          <w:ilvl w:val="0"/>
          <w:numId w:val="2"/>
        </w:num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proofErr w:type="spellStart"/>
      <w:r w:rsidRPr="009E5EA7">
        <w:rPr>
          <w:rFonts w:ascii="Times New Roman" w:eastAsia="Times New Roman" w:hAnsi="Times New Roman" w:cs="Times New Roman"/>
          <w:sz w:val="12"/>
          <w:szCs w:val="12"/>
        </w:rPr>
        <w:t>конкурсно-игровые</w:t>
      </w:r>
      <w:proofErr w:type="spellEnd"/>
      <w:r w:rsidRPr="009E5EA7">
        <w:rPr>
          <w:rFonts w:ascii="Times New Roman" w:eastAsia="Times New Roman" w:hAnsi="Times New Roman" w:cs="Times New Roman"/>
          <w:sz w:val="12"/>
          <w:szCs w:val="12"/>
        </w:rPr>
        <w:t xml:space="preserve"> программы;</w:t>
      </w:r>
    </w:p>
    <w:p w:rsidR="005845A5" w:rsidRPr="009E5EA7" w:rsidRDefault="005845A5" w:rsidP="005845A5">
      <w:pPr>
        <w:numPr>
          <w:ilvl w:val="0"/>
          <w:numId w:val="2"/>
        </w:num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спортивные мероприятия;</w:t>
      </w:r>
    </w:p>
    <w:p w:rsidR="005845A5" w:rsidRPr="009E5EA7" w:rsidRDefault="005845A5" w:rsidP="005845A5">
      <w:pPr>
        <w:numPr>
          <w:ilvl w:val="0"/>
          <w:numId w:val="2"/>
        </w:num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 встречи с интересными людьми;</w:t>
      </w:r>
    </w:p>
    <w:p w:rsidR="005845A5" w:rsidRPr="009E5EA7" w:rsidRDefault="005845A5" w:rsidP="005845A5">
      <w:pPr>
        <w:numPr>
          <w:ilvl w:val="0"/>
          <w:numId w:val="2"/>
        </w:num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 экскурсии;</w:t>
      </w:r>
    </w:p>
    <w:p w:rsidR="005845A5" w:rsidRPr="009E5EA7" w:rsidRDefault="005845A5" w:rsidP="005845A5">
      <w:pPr>
        <w:numPr>
          <w:ilvl w:val="0"/>
          <w:numId w:val="2"/>
        </w:num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lastRenderedPageBreak/>
        <w:t>фестивали;</w:t>
      </w:r>
    </w:p>
    <w:p w:rsidR="005845A5" w:rsidRPr="009E5EA7" w:rsidRDefault="005845A5" w:rsidP="005845A5">
      <w:pPr>
        <w:numPr>
          <w:ilvl w:val="0"/>
          <w:numId w:val="2"/>
        </w:num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 поисковая и проектная работа;</w:t>
      </w:r>
    </w:p>
    <w:p w:rsidR="005845A5" w:rsidRPr="009E5EA7" w:rsidRDefault="005845A5" w:rsidP="005845A5">
      <w:pPr>
        <w:numPr>
          <w:ilvl w:val="0"/>
          <w:numId w:val="2"/>
        </w:num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 участие в общественных акциях;</w:t>
      </w:r>
    </w:p>
    <w:p w:rsidR="005845A5" w:rsidRPr="009E5EA7" w:rsidRDefault="005845A5" w:rsidP="005845A5">
      <w:pPr>
        <w:numPr>
          <w:ilvl w:val="0"/>
          <w:numId w:val="2"/>
        </w:num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 участие в городских и поселковых мероприятиях.</w:t>
      </w:r>
    </w:p>
    <w:p w:rsidR="005845A5" w:rsidRPr="009E5EA7" w:rsidRDefault="005845A5" w:rsidP="005845A5">
      <w:pPr>
        <w:shd w:val="clear" w:color="auto" w:fill="FFFFFF"/>
        <w:spacing w:after="83" w:line="240" w:lineRule="auto"/>
        <w:jc w:val="center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b/>
          <w:bCs/>
          <w:sz w:val="12"/>
          <w:szCs w:val="12"/>
        </w:rPr>
        <w:t>4. Содержание деятельности</w:t>
      </w:r>
    </w:p>
    <w:p w:rsidR="005845A5" w:rsidRPr="009E5EA7" w:rsidRDefault="005845A5" w:rsidP="005845A5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 4.1. В целях повышения активности, развития инициативы и самодеятельности членов объединения широко используется такую форму организации воспитательной работы, как игра-путешествие.</w:t>
      </w:r>
    </w:p>
    <w:p w:rsidR="005845A5" w:rsidRPr="009E5EA7" w:rsidRDefault="005845A5" w:rsidP="005845A5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4.2. Основу организации составляют первичные коллективы – классы.</w:t>
      </w:r>
    </w:p>
    <w:p w:rsidR="005845A5" w:rsidRPr="009E5EA7" w:rsidRDefault="005845A5" w:rsidP="005845A5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4.3. Для проведения игры все классы школы объединяются во Флотилию. Девиз «Флотилии»:</w:t>
      </w:r>
    </w:p>
    <w:p w:rsidR="004A13FE" w:rsidRDefault="005845A5" w:rsidP="004A13FE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4A13FE">
        <w:rPr>
          <w:rFonts w:ascii="Times New Roman" w:eastAsia="Times New Roman" w:hAnsi="Times New Roman" w:cs="Times New Roman"/>
          <w:sz w:val="12"/>
          <w:szCs w:val="12"/>
        </w:rPr>
        <w:t>«</w:t>
      </w:r>
      <w:r w:rsidR="004A13FE" w:rsidRPr="004A13FE">
        <w:rPr>
          <w:rFonts w:ascii="Times New Roman" w:eastAsia="Times New Roman" w:hAnsi="Times New Roman" w:cs="Times New Roman"/>
          <w:sz w:val="12"/>
          <w:szCs w:val="12"/>
        </w:rPr>
        <w:t>К</w:t>
      </w:r>
      <w:r w:rsidR="004A13FE">
        <w:rPr>
          <w:rFonts w:ascii="Times New Roman" w:eastAsia="Times New Roman" w:hAnsi="Times New Roman" w:cs="Times New Roman"/>
          <w:sz w:val="12"/>
          <w:szCs w:val="12"/>
        </w:rPr>
        <w:t>огда плывешь по морю жизни,</w:t>
      </w:r>
    </w:p>
    <w:p w:rsidR="005845A5" w:rsidRPr="009E5EA7" w:rsidRDefault="004A13FE" w:rsidP="004A13FE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sz w:val="12"/>
          <w:szCs w:val="12"/>
        </w:rPr>
        <w:t xml:space="preserve"> корабль строй из добрых дел!»</w:t>
      </w:r>
    </w:p>
    <w:p w:rsidR="005845A5" w:rsidRPr="009E5EA7" w:rsidRDefault="005845A5" w:rsidP="005845A5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5845A5" w:rsidRPr="009E5EA7" w:rsidRDefault="005845A5" w:rsidP="005845A5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 4.4. Каждая параллель становится экипажем «Флотилии». Названия экипажей и девизы придумывают сами обучающиеся.</w:t>
      </w:r>
    </w:p>
    <w:p w:rsidR="005845A5" w:rsidRPr="009E5EA7" w:rsidRDefault="005845A5" w:rsidP="005845A5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 4.5. Направление маршрута движения «Флотилии» определяется знаменательными датами России и п</w:t>
      </w:r>
      <w:r w:rsidR="009E5EA7">
        <w:rPr>
          <w:rFonts w:ascii="Times New Roman" w:eastAsia="Times New Roman" w:hAnsi="Times New Roman" w:cs="Times New Roman"/>
          <w:sz w:val="12"/>
          <w:szCs w:val="12"/>
        </w:rPr>
        <w:t>ланом ВР МКОУ «</w:t>
      </w:r>
      <w:proofErr w:type="spellStart"/>
      <w:r w:rsidR="009E5EA7">
        <w:rPr>
          <w:rFonts w:ascii="Times New Roman" w:eastAsia="Times New Roman" w:hAnsi="Times New Roman" w:cs="Times New Roman"/>
          <w:sz w:val="12"/>
          <w:szCs w:val="12"/>
        </w:rPr>
        <w:t>Кленовская</w:t>
      </w:r>
      <w:proofErr w:type="spellEnd"/>
      <w:r w:rsidR="009E5EA7">
        <w:rPr>
          <w:rFonts w:ascii="Times New Roman" w:eastAsia="Times New Roman" w:hAnsi="Times New Roman" w:cs="Times New Roman"/>
          <w:sz w:val="12"/>
          <w:szCs w:val="12"/>
        </w:rPr>
        <w:t xml:space="preserve"> СШ»</w:t>
      </w:r>
      <w:r w:rsidRPr="009E5EA7">
        <w:rPr>
          <w:rFonts w:ascii="Times New Roman" w:eastAsia="Times New Roman" w:hAnsi="Times New Roman" w:cs="Times New Roman"/>
          <w:sz w:val="12"/>
          <w:szCs w:val="12"/>
        </w:rPr>
        <w:t>,</w:t>
      </w:r>
    </w:p>
    <w:p w:rsidR="005845A5" w:rsidRPr="009E5EA7" w:rsidRDefault="005845A5" w:rsidP="005845A5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планами работы учреждений дополнительного образования культуры, спорта.</w:t>
      </w:r>
    </w:p>
    <w:p w:rsidR="005845A5" w:rsidRPr="009E5EA7" w:rsidRDefault="005845A5" w:rsidP="005845A5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4.6. За каждый маршрут игры, за прибытие в очередной порт отвечает заместитель директора по ВР (руководитель МО). Под его руководством проводятся все мероприятия, намеченные советом, выпускаются «Боевые листки», проводятся торжественные отчеты.</w:t>
      </w:r>
    </w:p>
    <w:p w:rsidR="005845A5" w:rsidRPr="009E5EA7" w:rsidRDefault="005845A5" w:rsidP="005845A5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4.7. На первом этаже школы оформлен стенд путешествия. На стенде отражается передвижение кораблей по намеченному маршруту.</w:t>
      </w:r>
    </w:p>
    <w:p w:rsidR="005845A5" w:rsidRPr="009E5EA7" w:rsidRDefault="005845A5" w:rsidP="005845A5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4.8.Экипажи, набравшие набольшее количество очков, отмечаются на стенде флажком (определенного цвета). Если экипаж отстает, рядом с кораблем появляется спасательный круг.</w:t>
      </w:r>
    </w:p>
    <w:p w:rsidR="005845A5" w:rsidRPr="009E5EA7" w:rsidRDefault="005845A5" w:rsidP="005845A5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4.9. Экипажи ведут своеобразный дневник – вахтенный журнал. В нем ребята рассказывают о том, что узнали, что увидали, чему научились в пути, какие выполнили задания. Самые интересные донесения о ходе игры совет «Флотилии» (штаб) помещает в «Боевых листках» «Флотилии». В этих листках помещаются очередные приказы штаба (совета) игры, сообщения о прибытии, рассказы о том, кто находится впереди и кто нуждается в помощи.</w:t>
      </w:r>
    </w:p>
    <w:p w:rsidR="005845A5" w:rsidRPr="009E5EA7" w:rsidRDefault="005845A5" w:rsidP="005845A5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5845A5" w:rsidRPr="009E5EA7" w:rsidRDefault="005845A5" w:rsidP="005845A5">
      <w:pPr>
        <w:shd w:val="clear" w:color="auto" w:fill="FFFFFF"/>
        <w:spacing w:after="83" w:line="240" w:lineRule="auto"/>
        <w:jc w:val="center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b/>
          <w:bCs/>
          <w:sz w:val="12"/>
          <w:szCs w:val="12"/>
        </w:rPr>
        <w:t>5. Структура объединения</w:t>
      </w:r>
    </w:p>
    <w:p w:rsidR="005845A5" w:rsidRPr="009E5EA7" w:rsidRDefault="005845A5" w:rsidP="005845A5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Вся деятельность объединения строится на основе коллективного руководства, тем самым создаются комфортные условия деятельности, развития активности и самодеятельности всех и каждого члена объединения.</w:t>
      </w:r>
    </w:p>
    <w:p w:rsidR="005845A5" w:rsidRPr="009E5EA7" w:rsidRDefault="005845A5" w:rsidP="005845A5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  На протяжении первой четверти учебного года проводится организационная подготовительная  работа по созданию детского объединения в школе: выбирается организационная  форма, состав объединения по направлениям деятельности. Определяются направления деятельности и  руководители направлений деятельности</w:t>
      </w:r>
    </w:p>
    <w:p w:rsidR="005845A5" w:rsidRPr="009E5EA7" w:rsidRDefault="005845A5" w:rsidP="005845A5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b/>
          <w:bCs/>
          <w:i/>
          <w:iCs/>
          <w:sz w:val="12"/>
          <w:szCs w:val="12"/>
        </w:rPr>
        <w:t>5.1. Руководящие органы детского школьного объединения «Флотилия».</w:t>
      </w:r>
    </w:p>
    <w:p w:rsidR="005845A5" w:rsidRPr="009E5EA7" w:rsidRDefault="005845A5" w:rsidP="005845A5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Возглавляет организацию взрослый организатор - заместитель директора по воспитательной работе.</w:t>
      </w:r>
    </w:p>
    <w:p w:rsidR="005845A5" w:rsidRPr="009E5EA7" w:rsidRDefault="005845A5" w:rsidP="005845A5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Высшим руководящим органом объединения является общешкольное ученическое собрание (линейка).</w:t>
      </w:r>
    </w:p>
    <w:p w:rsidR="005845A5" w:rsidRPr="009E5EA7" w:rsidRDefault="005845A5" w:rsidP="005845A5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b/>
          <w:bCs/>
          <w:i/>
          <w:iCs/>
          <w:sz w:val="12"/>
          <w:szCs w:val="12"/>
        </w:rPr>
        <w:t>5.2.</w:t>
      </w:r>
      <w:r w:rsidRPr="009E5EA7">
        <w:rPr>
          <w:rFonts w:ascii="Times New Roman" w:eastAsia="Times New Roman" w:hAnsi="Times New Roman" w:cs="Times New Roman"/>
          <w:i/>
          <w:iCs/>
          <w:sz w:val="12"/>
          <w:szCs w:val="12"/>
        </w:rPr>
        <w:t> </w:t>
      </w:r>
      <w:r w:rsidRPr="009E5EA7">
        <w:rPr>
          <w:rFonts w:ascii="Times New Roman" w:eastAsia="Times New Roman" w:hAnsi="Times New Roman" w:cs="Times New Roman"/>
          <w:b/>
          <w:bCs/>
          <w:i/>
          <w:iCs/>
          <w:sz w:val="12"/>
          <w:szCs w:val="12"/>
        </w:rPr>
        <w:t>Функции общешкольного ученического собрания (линейки):</w:t>
      </w:r>
    </w:p>
    <w:p w:rsidR="005845A5" w:rsidRPr="009E5EA7" w:rsidRDefault="005845A5" w:rsidP="005845A5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- принимает положение о детском школьном объединении «Флотилия», вносит в него изменения.</w:t>
      </w:r>
    </w:p>
    <w:p w:rsidR="005845A5" w:rsidRPr="009E5EA7" w:rsidRDefault="005845A5" w:rsidP="005845A5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- Решения школьного собрания принимаются общим голосованием большинством голосов.</w:t>
      </w:r>
    </w:p>
    <w:p w:rsidR="005845A5" w:rsidRPr="009E5EA7" w:rsidRDefault="005845A5" w:rsidP="005845A5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 </w:t>
      </w:r>
      <w:r w:rsidRPr="009E5EA7">
        <w:rPr>
          <w:rFonts w:ascii="Times New Roman" w:eastAsia="Times New Roman" w:hAnsi="Times New Roman" w:cs="Times New Roman"/>
          <w:b/>
          <w:bCs/>
          <w:i/>
          <w:iCs/>
          <w:sz w:val="12"/>
          <w:szCs w:val="12"/>
        </w:rPr>
        <w:t>5.3..</w:t>
      </w:r>
      <w:r w:rsidRPr="009E5EA7">
        <w:rPr>
          <w:rFonts w:ascii="Times New Roman" w:eastAsia="Times New Roman" w:hAnsi="Times New Roman" w:cs="Times New Roman"/>
          <w:sz w:val="12"/>
          <w:szCs w:val="12"/>
        </w:rPr>
        <w:t> </w:t>
      </w:r>
      <w:r w:rsidRPr="009E5EA7">
        <w:rPr>
          <w:rFonts w:ascii="Times New Roman" w:eastAsia="Times New Roman" w:hAnsi="Times New Roman" w:cs="Times New Roman"/>
          <w:b/>
          <w:bCs/>
          <w:i/>
          <w:iCs/>
          <w:sz w:val="12"/>
          <w:szCs w:val="12"/>
        </w:rPr>
        <w:t>Ученический совет (штаб), в который </w:t>
      </w:r>
      <w:r w:rsidR="00B05C13">
        <w:rPr>
          <w:rFonts w:ascii="Times New Roman" w:eastAsia="Times New Roman" w:hAnsi="Times New Roman" w:cs="Times New Roman"/>
          <w:sz w:val="12"/>
          <w:szCs w:val="12"/>
        </w:rPr>
        <w:t xml:space="preserve">входят представители </w:t>
      </w:r>
      <w:r w:rsidR="00B05C13" w:rsidRPr="00F31215">
        <w:rPr>
          <w:rFonts w:ascii="Times New Roman" w:eastAsia="Times New Roman" w:hAnsi="Times New Roman" w:cs="Times New Roman"/>
          <w:sz w:val="12"/>
          <w:szCs w:val="12"/>
        </w:rPr>
        <w:t>1-11</w:t>
      </w:r>
      <w:r w:rsidRPr="009E5EA7">
        <w:rPr>
          <w:rFonts w:ascii="Times New Roman" w:eastAsia="Times New Roman" w:hAnsi="Times New Roman" w:cs="Times New Roman"/>
          <w:sz w:val="12"/>
          <w:szCs w:val="12"/>
        </w:rPr>
        <w:t xml:space="preserve"> классов, и другие лица, заинтересованные в работе объединения</w:t>
      </w:r>
      <w:proofErr w:type="gramStart"/>
      <w:r w:rsidRPr="009E5EA7">
        <w:rPr>
          <w:rFonts w:ascii="Times New Roman" w:eastAsia="Times New Roman" w:hAnsi="Times New Roman" w:cs="Times New Roman"/>
          <w:sz w:val="12"/>
          <w:szCs w:val="12"/>
        </w:rPr>
        <w:t>.</w:t>
      </w:r>
      <w:proofErr w:type="gramEnd"/>
      <w:r w:rsidRPr="009E5EA7">
        <w:rPr>
          <w:rFonts w:ascii="Times New Roman" w:eastAsia="Times New Roman" w:hAnsi="Times New Roman" w:cs="Times New Roman"/>
          <w:sz w:val="12"/>
          <w:szCs w:val="12"/>
        </w:rPr>
        <w:t xml:space="preserve"> </w:t>
      </w:r>
      <w:proofErr w:type="gramStart"/>
      <w:r w:rsidRPr="009E5EA7">
        <w:rPr>
          <w:rFonts w:ascii="Times New Roman" w:eastAsia="Times New Roman" w:hAnsi="Times New Roman" w:cs="Times New Roman"/>
          <w:sz w:val="12"/>
          <w:szCs w:val="12"/>
        </w:rPr>
        <w:t>к</w:t>
      </w:r>
      <w:proofErr w:type="gramEnd"/>
      <w:r w:rsidRPr="009E5EA7">
        <w:rPr>
          <w:rFonts w:ascii="Times New Roman" w:eastAsia="Times New Roman" w:hAnsi="Times New Roman" w:cs="Times New Roman"/>
          <w:sz w:val="12"/>
          <w:szCs w:val="12"/>
        </w:rPr>
        <w:t>оординирует деятельность объединения в период между собраниями.</w:t>
      </w:r>
    </w:p>
    <w:p w:rsidR="005845A5" w:rsidRPr="009E5EA7" w:rsidRDefault="005845A5" w:rsidP="005845A5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 xml:space="preserve">  Ученический совет (штаб) школы, является исполнительным и координирующим органом и наделен правом </w:t>
      </w:r>
      <w:proofErr w:type="gramStart"/>
      <w:r w:rsidRPr="009E5EA7">
        <w:rPr>
          <w:rFonts w:ascii="Times New Roman" w:eastAsia="Times New Roman" w:hAnsi="Times New Roman" w:cs="Times New Roman"/>
          <w:sz w:val="12"/>
          <w:szCs w:val="12"/>
        </w:rPr>
        <w:t>решать</w:t>
      </w:r>
      <w:proofErr w:type="gramEnd"/>
      <w:r w:rsidRPr="009E5EA7">
        <w:rPr>
          <w:rFonts w:ascii="Times New Roman" w:eastAsia="Times New Roman" w:hAnsi="Times New Roman" w:cs="Times New Roman"/>
          <w:sz w:val="12"/>
          <w:szCs w:val="12"/>
        </w:rPr>
        <w:t xml:space="preserve"> самые трудные задачи.</w:t>
      </w:r>
    </w:p>
    <w:p w:rsidR="005845A5" w:rsidRPr="009E5EA7" w:rsidRDefault="005845A5" w:rsidP="005845A5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Ученический совет избирает председателя и помощника председателя детского школьного объединения сроком на 1 год.</w:t>
      </w:r>
    </w:p>
    <w:p w:rsidR="005845A5" w:rsidRPr="009E5EA7" w:rsidRDefault="005845A5" w:rsidP="005845A5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Члены ученического совета распределяют между собой роли советников по основным направлениям деятельности школьного ДОО «Флотилия»</w:t>
      </w:r>
    </w:p>
    <w:p w:rsidR="005845A5" w:rsidRPr="009E5EA7" w:rsidRDefault="005845A5" w:rsidP="005845A5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b/>
          <w:bCs/>
          <w:i/>
          <w:iCs/>
          <w:sz w:val="12"/>
          <w:szCs w:val="12"/>
        </w:rPr>
        <w:t>5.4..Функции членов ученического совета (штаба):</w:t>
      </w:r>
    </w:p>
    <w:p w:rsidR="005845A5" w:rsidRPr="009E5EA7" w:rsidRDefault="005845A5" w:rsidP="005845A5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b/>
          <w:bCs/>
          <w:sz w:val="12"/>
          <w:szCs w:val="12"/>
        </w:rPr>
        <w:t>Председатель</w:t>
      </w:r>
      <w:r w:rsidRPr="009E5EA7">
        <w:rPr>
          <w:rFonts w:ascii="Times New Roman" w:eastAsia="Times New Roman" w:hAnsi="Times New Roman" w:cs="Times New Roman"/>
          <w:sz w:val="12"/>
          <w:szCs w:val="12"/>
        </w:rPr>
        <w:t> детского школьного объединения «Флотилия»:</w:t>
      </w:r>
    </w:p>
    <w:p w:rsidR="005845A5" w:rsidRPr="009E5EA7" w:rsidRDefault="005845A5" w:rsidP="005845A5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- собирает заседания объединения и руководит его работой.</w:t>
      </w:r>
    </w:p>
    <w:p w:rsidR="005845A5" w:rsidRPr="009E5EA7" w:rsidRDefault="005845A5" w:rsidP="005845A5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 xml:space="preserve">- </w:t>
      </w:r>
      <w:proofErr w:type="gramStart"/>
      <w:r w:rsidRPr="009E5EA7">
        <w:rPr>
          <w:rFonts w:ascii="Times New Roman" w:eastAsia="Times New Roman" w:hAnsi="Times New Roman" w:cs="Times New Roman"/>
          <w:sz w:val="12"/>
          <w:szCs w:val="12"/>
        </w:rPr>
        <w:t>отчитывается о</w:t>
      </w:r>
      <w:proofErr w:type="gramEnd"/>
      <w:r w:rsidRPr="009E5EA7">
        <w:rPr>
          <w:rFonts w:ascii="Times New Roman" w:eastAsia="Times New Roman" w:hAnsi="Times New Roman" w:cs="Times New Roman"/>
          <w:sz w:val="12"/>
          <w:szCs w:val="12"/>
        </w:rPr>
        <w:t xml:space="preserve"> проделанной работе перед ученическим собранием.</w:t>
      </w:r>
    </w:p>
    <w:p w:rsidR="005845A5" w:rsidRPr="009E5EA7" w:rsidRDefault="005845A5" w:rsidP="005845A5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- осуществляет представительские функции  и координирует работу с другими детскими объединениями, организациями.</w:t>
      </w:r>
    </w:p>
    <w:p w:rsidR="005845A5" w:rsidRPr="009E5EA7" w:rsidRDefault="005845A5" w:rsidP="005845A5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b/>
          <w:bCs/>
          <w:sz w:val="12"/>
          <w:szCs w:val="12"/>
        </w:rPr>
        <w:t>Советники:</w:t>
      </w:r>
    </w:p>
    <w:p w:rsidR="005845A5" w:rsidRPr="009E5EA7" w:rsidRDefault="005845A5" w:rsidP="005845A5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- участвуют в организации мероприятий интеллектуального направления, экологического, гражданско-патриотического направления.</w:t>
      </w:r>
    </w:p>
    <w:p w:rsidR="005845A5" w:rsidRPr="009E5EA7" w:rsidRDefault="005845A5" w:rsidP="005845A5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 xml:space="preserve">- являются организаторами общешкольных мероприятий, трудовых дел (ремонт мебели и инвентаря, помощь в организации генеральной уборки), обеспечивают </w:t>
      </w:r>
      <w:proofErr w:type="gramStart"/>
      <w:r w:rsidRPr="009E5EA7">
        <w:rPr>
          <w:rFonts w:ascii="Times New Roman" w:eastAsia="Times New Roman" w:hAnsi="Times New Roman" w:cs="Times New Roman"/>
          <w:sz w:val="12"/>
          <w:szCs w:val="12"/>
        </w:rPr>
        <w:t>контроль за</w:t>
      </w:r>
      <w:proofErr w:type="gramEnd"/>
      <w:r w:rsidRPr="009E5EA7">
        <w:rPr>
          <w:rFonts w:ascii="Times New Roman" w:eastAsia="Times New Roman" w:hAnsi="Times New Roman" w:cs="Times New Roman"/>
          <w:sz w:val="12"/>
          <w:szCs w:val="12"/>
        </w:rPr>
        <w:t xml:space="preserve"> дисциплиной во время перемен и во внеурочное время, пропусками занятий учащихся;</w:t>
      </w:r>
    </w:p>
    <w:p w:rsidR="005845A5" w:rsidRPr="009E5EA7" w:rsidRDefault="005845A5" w:rsidP="005845A5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- являются организаторами общешкольных мероп</w:t>
      </w:r>
      <w:r w:rsidR="004A13FE">
        <w:rPr>
          <w:rFonts w:ascii="Times New Roman" w:eastAsia="Times New Roman" w:hAnsi="Times New Roman" w:cs="Times New Roman"/>
          <w:sz w:val="12"/>
          <w:szCs w:val="12"/>
        </w:rPr>
        <w:t>риятий различного направления (</w:t>
      </w:r>
      <w:r w:rsidRPr="009E5EA7">
        <w:rPr>
          <w:rFonts w:ascii="Times New Roman" w:eastAsia="Times New Roman" w:hAnsi="Times New Roman" w:cs="Times New Roman"/>
          <w:sz w:val="12"/>
          <w:szCs w:val="12"/>
        </w:rPr>
        <w:t xml:space="preserve">экологического, </w:t>
      </w:r>
      <w:proofErr w:type="spellStart"/>
      <w:r w:rsidRPr="009E5EA7">
        <w:rPr>
          <w:rFonts w:ascii="Times New Roman" w:eastAsia="Times New Roman" w:hAnsi="Times New Roman" w:cs="Times New Roman"/>
          <w:sz w:val="12"/>
          <w:szCs w:val="12"/>
        </w:rPr>
        <w:t>досугового</w:t>
      </w:r>
      <w:proofErr w:type="spellEnd"/>
      <w:r w:rsidRPr="009E5EA7">
        <w:rPr>
          <w:rFonts w:ascii="Times New Roman" w:eastAsia="Times New Roman" w:hAnsi="Times New Roman" w:cs="Times New Roman"/>
          <w:sz w:val="12"/>
          <w:szCs w:val="12"/>
        </w:rPr>
        <w:t>, нравственного и т.д.)</w:t>
      </w:r>
    </w:p>
    <w:p w:rsidR="005845A5" w:rsidRPr="009E5EA7" w:rsidRDefault="005845A5" w:rsidP="005845A5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- ведет протоколы заседаний ученического совета летопись жизни объединения, описывает в ней все проведенные мероприятия, ведет учет успехов, побед и неудач членов объединения в общешкольных и внешкольных соревнованиях, в концертах и других делах; оформляет уголок детского объединения; пишет объявления; организует изготовление поздравительных открыток, почетных грамот, медалей, осуществляет хранение документации объединения.</w:t>
      </w:r>
    </w:p>
    <w:p w:rsidR="005845A5" w:rsidRPr="009E5EA7" w:rsidRDefault="005845A5" w:rsidP="005845A5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- являются организаторами общешкольных мероприятий спортивно-оздоровительного направления, обеспечения безопасности школьников (спортивные соревнования, дни здоровья, декады пожарной безопасности, безопасности дорожного движения)</w:t>
      </w:r>
    </w:p>
    <w:p w:rsidR="005845A5" w:rsidRPr="009E5EA7" w:rsidRDefault="005845A5" w:rsidP="005845A5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 </w:t>
      </w:r>
    </w:p>
    <w:p w:rsidR="005845A5" w:rsidRPr="009E5EA7" w:rsidRDefault="005845A5" w:rsidP="005845A5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5.5.Ученический совет (штаб) объединения созывается ежемесячно для организации общешкольных мероприятий.</w:t>
      </w:r>
    </w:p>
    <w:p w:rsidR="005845A5" w:rsidRPr="009E5EA7" w:rsidRDefault="005845A5" w:rsidP="005845A5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Общешкольное собрание 1 раз в четве</w:t>
      </w:r>
      <w:r w:rsidR="004A13FE">
        <w:rPr>
          <w:rFonts w:ascii="Times New Roman" w:eastAsia="Times New Roman" w:hAnsi="Times New Roman" w:cs="Times New Roman"/>
          <w:sz w:val="12"/>
          <w:szCs w:val="12"/>
        </w:rPr>
        <w:t>рть для подведения итогов</w:t>
      </w:r>
      <w:r w:rsidRPr="009E5EA7">
        <w:rPr>
          <w:rFonts w:ascii="Times New Roman" w:eastAsia="Times New Roman" w:hAnsi="Times New Roman" w:cs="Times New Roman"/>
          <w:sz w:val="12"/>
          <w:szCs w:val="12"/>
        </w:rPr>
        <w:t>, награждения победителей и участников игры.</w:t>
      </w:r>
    </w:p>
    <w:p w:rsidR="005845A5" w:rsidRPr="009E5EA7" w:rsidRDefault="005845A5" w:rsidP="005845A5">
      <w:pPr>
        <w:shd w:val="clear" w:color="auto" w:fill="FFFFFF"/>
        <w:spacing w:after="83" w:line="240" w:lineRule="auto"/>
        <w:jc w:val="center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b/>
          <w:bCs/>
          <w:sz w:val="12"/>
          <w:szCs w:val="12"/>
        </w:rPr>
        <w:t>6 . Членство в объединении:</w:t>
      </w:r>
    </w:p>
    <w:p w:rsidR="005845A5" w:rsidRPr="009E5EA7" w:rsidRDefault="005845A5" w:rsidP="005845A5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6.1. Членами детского школьного объединения «Флотилия</w:t>
      </w:r>
      <w:r w:rsidR="004A13FE">
        <w:rPr>
          <w:rFonts w:ascii="Times New Roman" w:eastAsia="Times New Roman" w:hAnsi="Times New Roman" w:cs="Times New Roman"/>
          <w:sz w:val="12"/>
          <w:szCs w:val="12"/>
        </w:rPr>
        <w:t>» могут быть все обучающиеся 1-11</w:t>
      </w:r>
      <w:r w:rsidRPr="009E5EA7">
        <w:rPr>
          <w:rFonts w:ascii="Times New Roman" w:eastAsia="Times New Roman" w:hAnsi="Times New Roman" w:cs="Times New Roman"/>
          <w:sz w:val="12"/>
          <w:szCs w:val="12"/>
        </w:rPr>
        <w:t xml:space="preserve"> классов школы, поддерживающие цели и задачи объединения, выполняющие его Положение.</w:t>
      </w:r>
      <w:r w:rsidRPr="009E5EA7">
        <w:rPr>
          <w:rFonts w:ascii="Times New Roman" w:eastAsia="Times New Roman" w:hAnsi="Times New Roman" w:cs="Times New Roman"/>
          <w:sz w:val="12"/>
          <w:szCs w:val="12"/>
        </w:rPr>
        <w:br/>
        <w:t>Прием в члены детского объединения «Флотилия» осуществляется по добровольному волеизъявлению.</w:t>
      </w:r>
    </w:p>
    <w:p w:rsidR="005845A5" w:rsidRPr="009E5EA7" w:rsidRDefault="005845A5" w:rsidP="005845A5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 </w:t>
      </w:r>
    </w:p>
    <w:p w:rsidR="005845A5" w:rsidRPr="009E5EA7" w:rsidRDefault="005845A5" w:rsidP="005845A5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b/>
          <w:bCs/>
          <w:sz w:val="12"/>
          <w:szCs w:val="12"/>
        </w:rPr>
        <w:t>6.2</w:t>
      </w:r>
      <w:r w:rsidRPr="009E5EA7">
        <w:rPr>
          <w:rFonts w:ascii="Times New Roman" w:eastAsia="Times New Roman" w:hAnsi="Times New Roman" w:cs="Times New Roman"/>
          <w:b/>
          <w:bCs/>
          <w:i/>
          <w:iCs/>
          <w:sz w:val="12"/>
          <w:szCs w:val="12"/>
        </w:rPr>
        <w:t>. </w:t>
      </w:r>
      <w:r w:rsidRPr="009E5EA7">
        <w:rPr>
          <w:rFonts w:ascii="Times New Roman" w:eastAsia="Times New Roman" w:hAnsi="Times New Roman" w:cs="Times New Roman"/>
          <w:b/>
          <w:bCs/>
          <w:sz w:val="12"/>
          <w:szCs w:val="12"/>
        </w:rPr>
        <w:t>Права и обязанности членов объединения:</w:t>
      </w:r>
      <w:r w:rsidRPr="009E5EA7">
        <w:rPr>
          <w:rFonts w:ascii="Times New Roman" w:eastAsia="Times New Roman" w:hAnsi="Times New Roman" w:cs="Times New Roman"/>
          <w:b/>
          <w:bCs/>
          <w:sz w:val="12"/>
          <w:szCs w:val="12"/>
        </w:rPr>
        <w:br/>
      </w:r>
    </w:p>
    <w:p w:rsidR="005845A5" w:rsidRPr="009E5EA7" w:rsidRDefault="005845A5" w:rsidP="005845A5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b/>
          <w:bCs/>
          <w:i/>
          <w:iCs/>
          <w:sz w:val="12"/>
          <w:szCs w:val="12"/>
        </w:rPr>
        <w:t>Каждый член объединения имеет право:</w:t>
      </w:r>
    </w:p>
    <w:p w:rsidR="005845A5" w:rsidRPr="009E5EA7" w:rsidRDefault="005845A5" w:rsidP="005845A5">
      <w:pPr>
        <w:numPr>
          <w:ilvl w:val="0"/>
          <w:numId w:val="3"/>
        </w:num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На уважение своего достоинства.</w:t>
      </w:r>
    </w:p>
    <w:p w:rsidR="005845A5" w:rsidRPr="009E5EA7" w:rsidRDefault="005845A5" w:rsidP="005845A5">
      <w:pPr>
        <w:numPr>
          <w:ilvl w:val="0"/>
          <w:numId w:val="3"/>
        </w:num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На защиту своих интересов и поддержку от объединения.</w:t>
      </w:r>
    </w:p>
    <w:p w:rsidR="005845A5" w:rsidRPr="009E5EA7" w:rsidRDefault="005845A5" w:rsidP="005845A5">
      <w:pPr>
        <w:numPr>
          <w:ilvl w:val="0"/>
          <w:numId w:val="3"/>
        </w:num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Избираться и быть избранным в ученический совет объединения.</w:t>
      </w:r>
    </w:p>
    <w:p w:rsidR="005845A5" w:rsidRPr="009E5EA7" w:rsidRDefault="005845A5" w:rsidP="005845A5">
      <w:pPr>
        <w:numPr>
          <w:ilvl w:val="0"/>
          <w:numId w:val="3"/>
        </w:num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Вносить предложения по организации работы «Флотилии» и лично участвовать в мероприятиях, проводимых в ОУ.</w:t>
      </w:r>
    </w:p>
    <w:p w:rsidR="005845A5" w:rsidRPr="009E5EA7" w:rsidRDefault="005845A5" w:rsidP="005845A5">
      <w:pPr>
        <w:numPr>
          <w:ilvl w:val="0"/>
          <w:numId w:val="3"/>
        </w:num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lastRenderedPageBreak/>
        <w:t>Обсуждать на заседаниях ученического совета рабочие вопросы, вносить предложения, открыто выражать свое мнение.</w:t>
      </w:r>
    </w:p>
    <w:p w:rsidR="005845A5" w:rsidRPr="009E5EA7" w:rsidRDefault="005845A5" w:rsidP="005845A5">
      <w:pPr>
        <w:numPr>
          <w:ilvl w:val="0"/>
          <w:numId w:val="3"/>
        </w:num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Вызывать на заседание ученического совета учащихся и обсуждать их поведение и учебу.</w:t>
      </w:r>
    </w:p>
    <w:p w:rsidR="005845A5" w:rsidRPr="009E5EA7" w:rsidRDefault="005845A5" w:rsidP="005845A5">
      <w:pPr>
        <w:numPr>
          <w:ilvl w:val="0"/>
          <w:numId w:val="3"/>
        </w:num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Представлять свое объединение на конкурсах, смотрах, соревнованиях и других мероприятиях в соответствии со своими возможностями.</w:t>
      </w:r>
    </w:p>
    <w:p w:rsidR="005845A5" w:rsidRPr="009E5EA7" w:rsidRDefault="005845A5" w:rsidP="005845A5">
      <w:pPr>
        <w:numPr>
          <w:ilvl w:val="0"/>
          <w:numId w:val="3"/>
        </w:num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На получение общественного признания и оценки своей общественной деятельности.</w:t>
      </w:r>
    </w:p>
    <w:p w:rsidR="005845A5" w:rsidRPr="009E5EA7" w:rsidRDefault="005845A5" w:rsidP="005845A5">
      <w:pPr>
        <w:numPr>
          <w:ilvl w:val="0"/>
          <w:numId w:val="3"/>
        </w:num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На поощрение и вознаграждение за успехи.</w:t>
      </w:r>
    </w:p>
    <w:p w:rsidR="005845A5" w:rsidRPr="009E5EA7" w:rsidRDefault="005845A5" w:rsidP="005845A5">
      <w:pPr>
        <w:numPr>
          <w:ilvl w:val="0"/>
          <w:numId w:val="3"/>
        </w:num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На сотрудничество с другими детскими объединениями;</w:t>
      </w:r>
    </w:p>
    <w:p w:rsidR="005845A5" w:rsidRPr="009E5EA7" w:rsidRDefault="005845A5" w:rsidP="005845A5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 </w:t>
      </w:r>
      <w:r w:rsidRPr="009E5EA7">
        <w:rPr>
          <w:rFonts w:ascii="Times New Roman" w:eastAsia="Times New Roman" w:hAnsi="Times New Roman" w:cs="Times New Roman"/>
          <w:b/>
          <w:bCs/>
          <w:i/>
          <w:iCs/>
          <w:sz w:val="12"/>
          <w:szCs w:val="12"/>
        </w:rPr>
        <w:t>Члены объединения обязаны:</w:t>
      </w:r>
    </w:p>
    <w:p w:rsidR="005845A5" w:rsidRPr="009E5EA7" w:rsidRDefault="005845A5" w:rsidP="005845A5">
      <w:pPr>
        <w:numPr>
          <w:ilvl w:val="0"/>
          <w:numId w:val="4"/>
        </w:num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Принимать активное участие в жизни школы.</w:t>
      </w:r>
    </w:p>
    <w:p w:rsidR="005845A5" w:rsidRPr="009E5EA7" w:rsidRDefault="005845A5" w:rsidP="005845A5">
      <w:pPr>
        <w:numPr>
          <w:ilvl w:val="0"/>
          <w:numId w:val="4"/>
        </w:num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Укреплять дружбу между учащимися школы.</w:t>
      </w:r>
    </w:p>
    <w:p w:rsidR="005845A5" w:rsidRPr="009E5EA7" w:rsidRDefault="005845A5" w:rsidP="005845A5">
      <w:pPr>
        <w:numPr>
          <w:ilvl w:val="0"/>
          <w:numId w:val="4"/>
        </w:num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Беречь школьную собственность, соблюдать учебную и трудовую дисциплину, заботиться об авторитете объединения.</w:t>
      </w:r>
    </w:p>
    <w:p w:rsidR="005845A5" w:rsidRPr="009E5EA7" w:rsidRDefault="005845A5" w:rsidP="005845A5">
      <w:pPr>
        <w:numPr>
          <w:ilvl w:val="0"/>
          <w:numId w:val="4"/>
        </w:num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Уважать взгляды и убеждения своих товарищей, знать основные правила вежливости поведения, эстетической культуры;</w:t>
      </w:r>
    </w:p>
    <w:p w:rsidR="005845A5" w:rsidRPr="009E5EA7" w:rsidRDefault="005845A5" w:rsidP="005845A5">
      <w:pPr>
        <w:numPr>
          <w:ilvl w:val="0"/>
          <w:numId w:val="4"/>
        </w:num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Изучать историю Отечества, быть патриотом Родины, закалять себя физически.</w:t>
      </w:r>
    </w:p>
    <w:p w:rsidR="005845A5" w:rsidRPr="009E5EA7" w:rsidRDefault="005845A5" w:rsidP="005845A5">
      <w:pPr>
        <w:numPr>
          <w:ilvl w:val="0"/>
          <w:numId w:val="4"/>
        </w:num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Подчиняться решениям ученического совета, выполнять поручения и Положение об объединении.</w:t>
      </w:r>
    </w:p>
    <w:p w:rsidR="005845A5" w:rsidRPr="009E5EA7" w:rsidRDefault="005845A5" w:rsidP="005845A5">
      <w:pPr>
        <w:numPr>
          <w:ilvl w:val="0"/>
          <w:numId w:val="4"/>
        </w:num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Понимать необходимость воздерживаться от плохих поступков, привычек.</w:t>
      </w:r>
    </w:p>
    <w:p w:rsidR="005845A5" w:rsidRPr="009E5EA7" w:rsidRDefault="005845A5" w:rsidP="005845A5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5845A5" w:rsidRPr="009E5EA7" w:rsidRDefault="005845A5" w:rsidP="005845A5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b/>
          <w:bCs/>
          <w:sz w:val="12"/>
          <w:szCs w:val="12"/>
        </w:rPr>
        <w:t>6.3.Меры общественного поощрения и порицания</w:t>
      </w:r>
    </w:p>
    <w:p w:rsidR="005845A5" w:rsidRPr="009E5EA7" w:rsidRDefault="005845A5" w:rsidP="005845A5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- моральное и материальное стимулирование: награждение Почётными грамотами и дипломами, подарками и т.д.</w:t>
      </w:r>
    </w:p>
    <w:p w:rsidR="005845A5" w:rsidRPr="009E5EA7" w:rsidRDefault="005845A5" w:rsidP="005845A5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- дисциплинарное взыскание – замечание, предупреждение, выговор;</w:t>
      </w:r>
    </w:p>
    <w:p w:rsidR="005845A5" w:rsidRPr="009E5EA7" w:rsidRDefault="005845A5" w:rsidP="005845A5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- обсуждение на классном собрании, заседании ученического совета.</w:t>
      </w:r>
    </w:p>
    <w:p w:rsidR="005845A5" w:rsidRPr="009E5EA7" w:rsidRDefault="005845A5" w:rsidP="005845A5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5845A5" w:rsidRPr="009E5EA7" w:rsidRDefault="009E5EA7" w:rsidP="005845A5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sz w:val="12"/>
          <w:szCs w:val="12"/>
        </w:rPr>
        <w:t>   </w:t>
      </w:r>
    </w:p>
    <w:p w:rsidR="005845A5" w:rsidRPr="009E5EA7" w:rsidRDefault="005845A5" w:rsidP="005845A5">
      <w:pPr>
        <w:shd w:val="clear" w:color="auto" w:fill="FFFFFF"/>
        <w:spacing w:after="83" w:line="240" w:lineRule="auto"/>
        <w:jc w:val="center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b/>
          <w:bCs/>
          <w:sz w:val="12"/>
          <w:szCs w:val="12"/>
        </w:rPr>
        <w:t>7. Заключительные положения</w:t>
      </w:r>
    </w:p>
    <w:p w:rsidR="005845A5" w:rsidRPr="009E5EA7" w:rsidRDefault="005845A5" w:rsidP="005845A5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7.1. Внесение изменений и дополнений в настоящее Положение осуществляется решением руководства детского общественного объединения по согласованию с руководством образовательной организации.</w:t>
      </w:r>
    </w:p>
    <w:p w:rsidR="005845A5" w:rsidRPr="009E5EA7" w:rsidRDefault="005845A5" w:rsidP="005845A5">
      <w:pPr>
        <w:shd w:val="clear" w:color="auto" w:fill="FFFFFF"/>
        <w:spacing w:after="83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7.2. Деятельность детского общественного объединения может быть прекращена по решению его руководства или по решению общешкольной ученической конференции «О ликвидации или реорганизации детского школьного объединения</w:t>
      </w:r>
      <w:proofErr w:type="gramStart"/>
      <w:r w:rsidRPr="009E5EA7">
        <w:rPr>
          <w:rFonts w:ascii="Times New Roman" w:eastAsia="Times New Roman" w:hAnsi="Times New Roman" w:cs="Times New Roman"/>
          <w:sz w:val="12"/>
          <w:szCs w:val="12"/>
        </w:rPr>
        <w:t xml:space="preserve"> ;</w:t>
      </w:r>
      <w:proofErr w:type="gramEnd"/>
      <w:r w:rsidRPr="009E5EA7">
        <w:rPr>
          <w:rFonts w:ascii="Times New Roman" w:eastAsia="Times New Roman" w:hAnsi="Times New Roman" w:cs="Times New Roman"/>
          <w:sz w:val="12"/>
          <w:szCs w:val="12"/>
        </w:rPr>
        <w:t xml:space="preserve"> решение принимается большинством голосов от присутствующих на конференции.</w:t>
      </w:r>
    </w:p>
    <w:p w:rsidR="005845A5" w:rsidRPr="009E5EA7" w:rsidRDefault="005845A5" w:rsidP="005845A5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9E5EA7">
        <w:rPr>
          <w:rFonts w:ascii="Times New Roman" w:eastAsia="Times New Roman" w:hAnsi="Times New Roman" w:cs="Times New Roman"/>
          <w:sz w:val="12"/>
          <w:szCs w:val="12"/>
        </w:rPr>
        <w:t> </w:t>
      </w:r>
    </w:p>
    <w:p w:rsidR="004825C1" w:rsidRPr="009E5EA7" w:rsidRDefault="004825C1">
      <w:pPr>
        <w:rPr>
          <w:rFonts w:ascii="Times New Roman" w:hAnsi="Times New Roman" w:cs="Times New Roman"/>
        </w:rPr>
      </w:pPr>
    </w:p>
    <w:sectPr w:rsidR="004825C1" w:rsidRPr="009E5EA7" w:rsidSect="00F80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52C09"/>
    <w:multiLevelType w:val="multilevel"/>
    <w:tmpl w:val="0532B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8413D0"/>
    <w:multiLevelType w:val="multilevel"/>
    <w:tmpl w:val="F5CAC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156B7B"/>
    <w:multiLevelType w:val="multilevel"/>
    <w:tmpl w:val="5DB8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5108C8"/>
    <w:multiLevelType w:val="multilevel"/>
    <w:tmpl w:val="264A4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5845A5"/>
    <w:rsid w:val="001E09FC"/>
    <w:rsid w:val="00207F53"/>
    <w:rsid w:val="0043322B"/>
    <w:rsid w:val="004825C1"/>
    <w:rsid w:val="004A13FE"/>
    <w:rsid w:val="005845A5"/>
    <w:rsid w:val="0073336C"/>
    <w:rsid w:val="008A35A0"/>
    <w:rsid w:val="00970D3B"/>
    <w:rsid w:val="009E5EA7"/>
    <w:rsid w:val="00A32EB5"/>
    <w:rsid w:val="00AD19A7"/>
    <w:rsid w:val="00B05C13"/>
    <w:rsid w:val="00E6761E"/>
    <w:rsid w:val="00F31215"/>
    <w:rsid w:val="00F80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08E"/>
  </w:style>
  <w:style w:type="paragraph" w:styleId="3">
    <w:name w:val="heading 3"/>
    <w:basedOn w:val="a"/>
    <w:link w:val="30"/>
    <w:uiPriority w:val="9"/>
    <w:qFormat/>
    <w:rsid w:val="005845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845A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584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aliases w:val="основа Знак"/>
    <w:link w:val="a5"/>
    <w:uiPriority w:val="1"/>
    <w:locked/>
    <w:rsid w:val="00970D3B"/>
    <w:rPr>
      <w:rFonts w:eastAsiaTheme="minorHAnsi"/>
      <w:lang w:eastAsia="en-US"/>
    </w:rPr>
  </w:style>
  <w:style w:type="paragraph" w:styleId="a5">
    <w:name w:val="No Spacing"/>
    <w:aliases w:val="основа"/>
    <w:link w:val="a4"/>
    <w:uiPriority w:val="1"/>
    <w:qFormat/>
    <w:rsid w:val="00970D3B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4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3396">
              <w:marLeft w:val="125"/>
              <w:marRight w:val="125"/>
              <w:marTop w:val="125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87950">
                  <w:marLeft w:val="0"/>
                  <w:marRight w:val="0"/>
                  <w:marTop w:val="0"/>
                  <w:marBottom w:val="8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1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62563">
                  <w:marLeft w:val="0"/>
                  <w:marRight w:val="0"/>
                  <w:marTop w:val="0"/>
                  <w:marBottom w:val="8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63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0979">
                  <w:marLeft w:val="0"/>
                  <w:marRight w:val="0"/>
                  <w:marTop w:val="0"/>
                  <w:marBottom w:val="8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0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761348">
                  <w:marLeft w:val="0"/>
                  <w:marRight w:val="0"/>
                  <w:marTop w:val="0"/>
                  <w:marBottom w:val="8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86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74449">
                  <w:marLeft w:val="0"/>
                  <w:marRight w:val="0"/>
                  <w:marTop w:val="0"/>
                  <w:marBottom w:val="8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62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0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6071938">
          <w:marLeft w:val="0"/>
          <w:marRight w:val="0"/>
          <w:marTop w:val="166"/>
          <w:marBottom w:val="166"/>
          <w:divBdr>
            <w:top w:val="single" w:sz="2" w:space="0" w:color="E1E8ED"/>
            <w:left w:val="single" w:sz="2" w:space="0" w:color="E1E8ED"/>
            <w:bottom w:val="single" w:sz="2" w:space="0" w:color="E1E8ED"/>
            <w:right w:val="single" w:sz="2" w:space="0" w:color="E1E8ED"/>
          </w:divBdr>
          <w:divsChild>
            <w:div w:id="44816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1605</Words>
  <Characters>9152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l</cp:lastModifiedBy>
  <cp:revision>9</cp:revision>
  <dcterms:created xsi:type="dcterms:W3CDTF">2024-11-01T09:06:00Z</dcterms:created>
  <dcterms:modified xsi:type="dcterms:W3CDTF">2025-12-19T07:32:00Z</dcterms:modified>
</cp:coreProperties>
</file>