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F8" w:rsidRPr="00457786" w:rsidRDefault="00457786" w:rsidP="00457786">
      <w:pPr>
        <w:widowControl/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457786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Муниципальное казенное общеобразовательное учреждение</w:t>
      </w:r>
    </w:p>
    <w:p w:rsidR="00457786" w:rsidRPr="00457786" w:rsidRDefault="00457786" w:rsidP="00457786">
      <w:pPr>
        <w:widowControl/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457786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«</w:t>
      </w:r>
      <w:proofErr w:type="spellStart"/>
      <w:r w:rsidRPr="00457786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Кленовская</w:t>
      </w:r>
      <w:proofErr w:type="spellEnd"/>
      <w:r w:rsidRPr="00457786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средняя я школа»</w:t>
      </w:r>
    </w:p>
    <w:p w:rsidR="00457786" w:rsidRPr="00457786" w:rsidRDefault="00457786" w:rsidP="00457786">
      <w:pPr>
        <w:widowControl/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Cs/>
          <w:color w:val="auto"/>
          <w:lang w:val="de-DE" w:eastAsia="ru-RU" w:bidi="ar-SA"/>
        </w:rPr>
      </w:pPr>
      <w:proofErr w:type="spellStart"/>
      <w:r w:rsidRPr="00457786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Жирновского</w:t>
      </w:r>
      <w:proofErr w:type="spellEnd"/>
      <w:r w:rsidRPr="00457786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 xml:space="preserve"> муниципального района Волгоградской области</w:t>
      </w:r>
    </w:p>
    <w:p w:rsidR="001169F8" w:rsidRPr="001169F8" w:rsidRDefault="001169F8" w:rsidP="001169F8">
      <w:pPr>
        <w:widowControl/>
        <w:suppressAutoHyphens w:val="0"/>
        <w:spacing w:after="200" w:line="276" w:lineRule="auto"/>
        <w:ind w:left="-709" w:firstLine="425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</w:pPr>
    </w:p>
    <w:p w:rsidR="001169F8" w:rsidRPr="001169F8" w:rsidRDefault="001169F8" w:rsidP="001169F8">
      <w:pPr>
        <w:widowControl/>
        <w:suppressAutoHyphens w:val="0"/>
        <w:spacing w:after="200" w:line="276" w:lineRule="auto"/>
        <w:ind w:left="-709" w:firstLine="425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</w:pPr>
      <w:r w:rsidRPr="001169F8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    </w:t>
      </w:r>
    </w:p>
    <w:p w:rsidR="008D6C8F" w:rsidRDefault="008D6C8F" w:rsidP="008D6C8F">
      <w:pPr>
        <w:pStyle w:val="normal"/>
        <w:spacing w:line="360" w:lineRule="auto"/>
        <w:contextualSpacing w:val="0"/>
        <w:jc w:val="right"/>
      </w:pPr>
      <w:r>
        <w:t>УТВЕРЖДАЮ</w:t>
      </w:r>
    </w:p>
    <w:p w:rsidR="008D6C8F" w:rsidRDefault="008D6C8F" w:rsidP="008D6C8F">
      <w:pPr>
        <w:pStyle w:val="normal"/>
        <w:spacing w:line="360" w:lineRule="auto"/>
        <w:contextualSpacing w:val="0"/>
        <w:jc w:val="right"/>
      </w:pPr>
      <w:r>
        <w:t>Директор МОУ «</w:t>
      </w:r>
      <w:proofErr w:type="spellStart"/>
      <w:r>
        <w:t>Кленовская</w:t>
      </w:r>
      <w:proofErr w:type="spellEnd"/>
      <w:r>
        <w:t xml:space="preserve"> СШ»</w:t>
      </w:r>
    </w:p>
    <w:p w:rsidR="008D6C8F" w:rsidRDefault="008D6C8F" w:rsidP="008D6C8F">
      <w:pPr>
        <w:pStyle w:val="normal"/>
        <w:spacing w:line="360" w:lineRule="auto"/>
        <w:contextualSpacing w:val="0"/>
        <w:jc w:val="right"/>
      </w:pPr>
      <w:r>
        <w:t xml:space="preserve"> </w:t>
      </w:r>
      <w:proofErr w:type="spellStart"/>
      <w:r>
        <w:t>И.В.Проводина</w:t>
      </w:r>
      <w:proofErr w:type="spellEnd"/>
    </w:p>
    <w:p w:rsidR="008D6C8F" w:rsidRDefault="008D6C8F" w:rsidP="008D6C8F">
      <w:pPr>
        <w:pStyle w:val="normal"/>
        <w:spacing w:line="360" w:lineRule="auto"/>
        <w:contextualSpacing w:val="0"/>
      </w:pPr>
      <w:r>
        <w:t xml:space="preserve">                                                                                                                         приказ №74 от  28.08. 2025 г.</w:t>
      </w:r>
    </w:p>
    <w:p w:rsidR="001169F8" w:rsidRDefault="001169F8">
      <w:pPr>
        <w:spacing w:beforeAutospacing="1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169F8" w:rsidRDefault="001169F8">
      <w:pPr>
        <w:spacing w:beforeAutospacing="1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169F8" w:rsidRDefault="001169F8">
      <w:pPr>
        <w:spacing w:beforeAutospacing="1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07B0D" w:rsidRDefault="00507B0D" w:rsidP="00507B0D">
      <w:pPr>
        <w:spacing w:beforeAutospacing="1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769A" w:rsidRDefault="006156A1" w:rsidP="00507B0D">
      <w:pPr>
        <w:spacing w:beforeAutospacing="1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73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работы</w:t>
      </w:r>
    </w:p>
    <w:p w:rsidR="0008769A" w:rsidRDefault="006156A1" w:rsidP="00507B0D">
      <w:pPr>
        <w:spacing w:beforeAutospacing="1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73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методического объединения                                                                        классных руководителей</w:t>
      </w:r>
    </w:p>
    <w:p w:rsidR="00745366" w:rsidRPr="00C73D19" w:rsidRDefault="00507B0D" w:rsidP="00507B0D">
      <w:pPr>
        <w:spacing w:beforeAutospacing="1" w:afterAutospacing="1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Кленовская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</w:t>
      </w:r>
      <w:r w:rsidR="00C73D19" w:rsidRPr="00C73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Ш»</w:t>
      </w:r>
      <w:r w:rsidR="00C73D19" w:rsidRPr="00C73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="006156A1" w:rsidRPr="00C73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20</w:t>
      </w:r>
      <w:r w:rsidR="000876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25-2026</w:t>
      </w:r>
      <w:r w:rsidR="006156A1" w:rsidRPr="00C73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1169F8" w:rsidRDefault="001169F8">
      <w:pPr>
        <w:jc w:val="right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1169F8" w:rsidRDefault="001169F8">
      <w:pPr>
        <w:jc w:val="right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1169F8" w:rsidRDefault="001169F8">
      <w:pPr>
        <w:jc w:val="right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1169F8" w:rsidRDefault="001169F8">
      <w:pPr>
        <w:jc w:val="right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1169F8" w:rsidRDefault="001169F8">
      <w:pPr>
        <w:jc w:val="right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1169F8" w:rsidRDefault="001169F8">
      <w:pPr>
        <w:jc w:val="right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1169F8" w:rsidRDefault="001169F8">
      <w:pPr>
        <w:jc w:val="right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1169F8" w:rsidRDefault="001169F8">
      <w:pPr>
        <w:jc w:val="right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1169F8" w:rsidRDefault="001169F8">
      <w:pPr>
        <w:jc w:val="right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1169F8" w:rsidRDefault="001169F8">
      <w:pPr>
        <w:jc w:val="right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1169F8" w:rsidRDefault="001169F8" w:rsidP="0008769A">
      <w:pPr>
        <w:jc w:val="center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B00B20" w:rsidRDefault="0008769A" w:rsidP="0008769A">
      <w:pPr>
        <w:jc w:val="center"/>
        <w:rPr>
          <w:rStyle w:val="a6"/>
          <w:rFonts w:ascii="Times New Roman" w:hAnsi="Times New Roman"/>
          <w:i/>
          <w:iCs/>
          <w:sz w:val="28"/>
          <w:szCs w:val="28"/>
        </w:rPr>
      </w:pPr>
      <w:proofErr w:type="spellStart"/>
      <w:r>
        <w:rPr>
          <w:rStyle w:val="a6"/>
          <w:rFonts w:ascii="Times New Roman" w:hAnsi="Times New Roman"/>
          <w:i/>
          <w:iCs/>
          <w:sz w:val="28"/>
          <w:szCs w:val="28"/>
        </w:rPr>
        <w:t>с</w:t>
      </w:r>
      <w:proofErr w:type="gramStart"/>
      <w:r w:rsidR="00B00B20">
        <w:rPr>
          <w:rStyle w:val="a6"/>
          <w:rFonts w:ascii="Times New Roman" w:hAnsi="Times New Roman"/>
          <w:i/>
          <w:iCs/>
          <w:sz w:val="28"/>
          <w:szCs w:val="28"/>
        </w:rPr>
        <w:t>.К</w:t>
      </w:r>
      <w:proofErr w:type="gramEnd"/>
      <w:r w:rsidR="00B00B20">
        <w:rPr>
          <w:rStyle w:val="a6"/>
          <w:rFonts w:ascii="Times New Roman" w:hAnsi="Times New Roman"/>
          <w:i/>
          <w:iCs/>
          <w:sz w:val="28"/>
          <w:szCs w:val="28"/>
        </w:rPr>
        <w:t>леновка</w:t>
      </w:r>
      <w:proofErr w:type="spellEnd"/>
    </w:p>
    <w:p w:rsidR="00B00B20" w:rsidRDefault="006E7C12" w:rsidP="0008769A">
      <w:pPr>
        <w:jc w:val="center"/>
        <w:rPr>
          <w:rStyle w:val="a6"/>
          <w:rFonts w:ascii="Times New Roman" w:hAnsi="Times New Roman"/>
          <w:i/>
          <w:iCs/>
          <w:sz w:val="28"/>
          <w:szCs w:val="28"/>
        </w:rPr>
      </w:pPr>
      <w:r>
        <w:rPr>
          <w:rStyle w:val="a6"/>
          <w:rFonts w:ascii="Times New Roman" w:hAnsi="Times New Roman"/>
          <w:i/>
          <w:iCs/>
          <w:sz w:val="28"/>
          <w:szCs w:val="28"/>
        </w:rPr>
        <w:t>2025</w:t>
      </w:r>
      <w:r w:rsidR="00B00B20">
        <w:rPr>
          <w:rStyle w:val="a6"/>
          <w:rFonts w:ascii="Times New Roman" w:hAnsi="Times New Roman"/>
          <w:i/>
          <w:iCs/>
          <w:sz w:val="28"/>
          <w:szCs w:val="28"/>
        </w:rPr>
        <w:t xml:space="preserve"> год</w:t>
      </w:r>
    </w:p>
    <w:p w:rsidR="00B00B20" w:rsidRDefault="00B00B20" w:rsidP="00B00B20">
      <w:pPr>
        <w:jc w:val="center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B00B20" w:rsidRDefault="00B00B20">
      <w:pPr>
        <w:jc w:val="right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B00B20" w:rsidRDefault="00B00B20" w:rsidP="00B00B20">
      <w:pPr>
        <w:jc w:val="center"/>
        <w:rPr>
          <w:rStyle w:val="a6"/>
          <w:rFonts w:ascii="Times New Roman" w:hAnsi="Times New Roman"/>
          <w:i/>
          <w:iCs/>
          <w:sz w:val="28"/>
          <w:szCs w:val="28"/>
        </w:rPr>
      </w:pPr>
    </w:p>
    <w:p w:rsidR="00745366" w:rsidRDefault="006156A1">
      <w:pPr>
        <w:jc w:val="right"/>
        <w:rPr>
          <w:rFonts w:hint="eastAsia"/>
        </w:rPr>
      </w:pPr>
      <w:r>
        <w:rPr>
          <w:rStyle w:val="a6"/>
          <w:rFonts w:ascii="Times New Roman" w:hAnsi="Times New Roman"/>
          <w:i/>
          <w:iCs/>
          <w:sz w:val="28"/>
          <w:szCs w:val="28"/>
        </w:rPr>
        <w:t xml:space="preserve">Личность учителя - это </w:t>
      </w:r>
      <w:proofErr w:type="gramStart"/>
      <w:r>
        <w:rPr>
          <w:rStyle w:val="a6"/>
          <w:rFonts w:ascii="Times New Roman" w:hAnsi="Times New Roman"/>
          <w:i/>
          <w:iCs/>
          <w:sz w:val="28"/>
          <w:szCs w:val="28"/>
        </w:rPr>
        <w:t>плодотворный</w:t>
      </w:r>
      <w:proofErr w:type="gramEnd"/>
    </w:p>
    <w:p w:rsidR="00745366" w:rsidRDefault="006156A1">
      <w:pPr>
        <w:jc w:val="right"/>
        <w:rPr>
          <w:rFonts w:hint="eastAsia"/>
        </w:rPr>
      </w:pPr>
      <w:r>
        <w:rPr>
          <w:rStyle w:val="a6"/>
          <w:rFonts w:ascii="Times New Roman" w:hAnsi="Times New Roman"/>
          <w:i/>
          <w:iCs/>
          <w:sz w:val="28"/>
          <w:szCs w:val="28"/>
        </w:rPr>
        <w:t>луч солнца для молодой души, который</w:t>
      </w:r>
    </w:p>
    <w:p w:rsidR="00745366" w:rsidRDefault="006156A1">
      <w:pPr>
        <w:jc w:val="right"/>
        <w:rPr>
          <w:rFonts w:hint="eastAsia"/>
        </w:rPr>
      </w:pPr>
      <w:r>
        <w:rPr>
          <w:rStyle w:val="a6"/>
          <w:rFonts w:ascii="Times New Roman" w:hAnsi="Times New Roman"/>
          <w:i/>
          <w:iCs/>
          <w:sz w:val="28"/>
          <w:szCs w:val="28"/>
        </w:rPr>
        <w:t>ничем заменить невозможно; личность</w:t>
      </w:r>
    </w:p>
    <w:p w:rsidR="00745366" w:rsidRDefault="006156A1">
      <w:pPr>
        <w:jc w:val="right"/>
        <w:rPr>
          <w:rFonts w:hint="eastAsia"/>
        </w:rPr>
      </w:pPr>
      <w:r>
        <w:rPr>
          <w:rStyle w:val="a6"/>
          <w:rFonts w:ascii="Times New Roman" w:hAnsi="Times New Roman"/>
          <w:i/>
          <w:iCs/>
          <w:sz w:val="28"/>
          <w:szCs w:val="28"/>
        </w:rPr>
        <w:t>воспитателя значит все в деле воспитания»</w:t>
      </w:r>
    </w:p>
    <w:p w:rsidR="00745366" w:rsidRDefault="006156A1">
      <w:pPr>
        <w:pStyle w:val="a7"/>
        <w:widowControl/>
        <w:spacing w:after="0"/>
        <w:jc w:val="right"/>
        <w:rPr>
          <w:rFonts w:hint="eastAsia"/>
        </w:rPr>
      </w:pPr>
      <w:r>
        <w:rPr>
          <w:rStyle w:val="a6"/>
          <w:rFonts w:ascii="Times New Roman;serif" w:hAnsi="Times New Roman;serif"/>
          <w:color w:val="000000"/>
          <w:sz w:val="28"/>
          <w:u w:val="single"/>
        </w:rPr>
        <w:t>К. Д. Ушинский</w:t>
      </w:r>
    </w:p>
    <w:p w:rsidR="00745366" w:rsidRDefault="00745366">
      <w:pPr>
        <w:pStyle w:val="a7"/>
        <w:widowControl/>
        <w:spacing w:after="0"/>
        <w:jc w:val="right"/>
        <w:rPr>
          <w:rFonts w:ascii="Times New Roman;serif" w:hAnsi="Times New Roman;serif" w:hint="eastAsia"/>
          <w:b/>
          <w:bCs/>
          <w:color w:val="000000"/>
          <w:sz w:val="28"/>
          <w:u w:val="single"/>
        </w:rPr>
      </w:pPr>
    </w:p>
    <w:p w:rsidR="00745366" w:rsidRDefault="006156A1">
      <w:pPr>
        <w:ind w:left="-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Методическая тема:</w:t>
      </w:r>
      <w:r>
        <w:rPr>
          <w:rFonts w:ascii="Times New Roman" w:hAnsi="Times New Roman"/>
          <w:sz w:val="28"/>
          <w:szCs w:val="28"/>
        </w:rPr>
        <w:t xml:space="preserve"> «Профессиональная мобильность классного руководителя как условие эффективности воспитания и развития конкурентоспособной личности в условиях реализации ФГОС». </w:t>
      </w:r>
    </w:p>
    <w:p w:rsidR="00745366" w:rsidRDefault="00745366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745366" w:rsidRDefault="006156A1">
      <w:pPr>
        <w:ind w:left="-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Цель работы МО классных руководителей:</w:t>
      </w:r>
      <w:r>
        <w:rPr>
          <w:rFonts w:ascii="Times New Roman" w:hAnsi="Times New Roman"/>
          <w:sz w:val="28"/>
          <w:szCs w:val="28"/>
        </w:rPr>
        <w:t xml:space="preserve"> овладение классными руководителями методов и приемов воспитания с учетом современных требований и новых стандартов, создание условий для педагогического мастерства, совершенствования работы каждого классного руководителя. </w:t>
      </w:r>
    </w:p>
    <w:p w:rsidR="00745366" w:rsidRDefault="00745366">
      <w:pPr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45366" w:rsidRDefault="006156A1">
      <w:pPr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Основные задачи МО классных руководителей: </w:t>
      </w:r>
    </w:p>
    <w:p w:rsidR="00745366" w:rsidRDefault="006156A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активно включать классных руководителей в научно-методическую, инновационную, опытно-педагогическую деятельность; </w:t>
      </w:r>
    </w:p>
    <w:p w:rsidR="00745366" w:rsidRDefault="006156A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информационно-методическую помощь классным руководителям в совершенствовании форм и методов организации воспитательной работы; </w:t>
      </w:r>
    </w:p>
    <w:p w:rsidR="00745366" w:rsidRDefault="006156A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информационно-педагогический банк собственных достижений, популяризации собственного опыта; </w:t>
      </w:r>
    </w:p>
    <w:p w:rsidR="00745366" w:rsidRDefault="006156A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транслировать и распространять опыт педагогической деятельности; </w:t>
      </w:r>
    </w:p>
    <w:p w:rsidR="00745366" w:rsidRDefault="006156A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информационную культуру педагогов и использовать информационные технологии в воспитательной работе; </w:t>
      </w:r>
    </w:p>
    <w:p w:rsidR="00745366" w:rsidRDefault="006156A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у классных руководителей теоретическую и практическую базы для моделирования системы воспитания в классе; </w:t>
      </w:r>
    </w:p>
    <w:p w:rsidR="00745366" w:rsidRDefault="006156A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стимулировать развитие передового педагогического опыта, творчества и инициативы классных руководителей. </w:t>
      </w:r>
    </w:p>
    <w:p w:rsidR="00745366" w:rsidRDefault="00745366">
      <w:pPr>
        <w:jc w:val="both"/>
        <w:rPr>
          <w:rFonts w:hint="eastAsia"/>
        </w:rPr>
      </w:pPr>
    </w:p>
    <w:p w:rsidR="00745366" w:rsidRDefault="006156A1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Приоритетные направления методической работы: </w:t>
      </w:r>
    </w:p>
    <w:p w:rsidR="00745366" w:rsidRDefault="006156A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745366" w:rsidRDefault="006156A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 нормативно-правовой базе, регулирующей работу классных руководителей. </w:t>
      </w:r>
    </w:p>
    <w:p w:rsidR="00745366" w:rsidRDefault="006156A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Обобщение, систематизация и распространение передового педагогического опыта. </w:t>
      </w:r>
    </w:p>
    <w:p w:rsidR="00745366" w:rsidRDefault="006156A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Вооружение классных руководителей современными воспитательными технологиями и знаниями современных форм и методов работы. </w:t>
      </w:r>
    </w:p>
    <w:p w:rsidR="00745366" w:rsidRDefault="00745366">
      <w:pPr>
        <w:jc w:val="both"/>
        <w:rPr>
          <w:rFonts w:ascii="Times New Roman" w:hAnsi="Times New Roman"/>
          <w:sz w:val="28"/>
          <w:szCs w:val="28"/>
        </w:rPr>
      </w:pPr>
    </w:p>
    <w:p w:rsidR="00745366" w:rsidRDefault="006156A1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Принципы построения воспитательной работы: </w:t>
      </w:r>
    </w:p>
    <w:p w:rsidR="00745366" w:rsidRDefault="006156A1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открытости.</w:t>
      </w:r>
    </w:p>
    <w:p w:rsidR="00745366" w:rsidRDefault="006156A1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привлекательности будущего дела.</w:t>
      </w:r>
    </w:p>
    <w:p w:rsidR="00745366" w:rsidRDefault="006156A1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деятельности.</w:t>
      </w:r>
    </w:p>
    <w:p w:rsidR="00745366" w:rsidRDefault="006156A1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Принцип свободы участия.</w:t>
      </w:r>
    </w:p>
    <w:p w:rsidR="00745366" w:rsidRDefault="006156A1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обратной связи.</w:t>
      </w:r>
    </w:p>
    <w:p w:rsidR="00745366" w:rsidRDefault="006156A1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сотворчества.</w:t>
      </w:r>
    </w:p>
    <w:p w:rsidR="00745366" w:rsidRDefault="006156A1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успешности. </w:t>
      </w:r>
    </w:p>
    <w:p w:rsidR="00745366" w:rsidRDefault="00745366">
      <w:pPr>
        <w:jc w:val="both"/>
        <w:rPr>
          <w:rFonts w:ascii="Times New Roman" w:hAnsi="Times New Roman"/>
          <w:sz w:val="28"/>
          <w:szCs w:val="28"/>
        </w:rPr>
      </w:pPr>
    </w:p>
    <w:p w:rsidR="00745366" w:rsidRDefault="006156A1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Функции МО классных руководителей: </w:t>
      </w:r>
    </w:p>
    <w:p w:rsidR="00745366" w:rsidRDefault="006156A1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</w:t>
      </w:r>
    </w:p>
    <w:p w:rsidR="00745366" w:rsidRDefault="006156A1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Организационно-координационная</w:t>
      </w:r>
    </w:p>
    <w:p w:rsidR="00745366" w:rsidRDefault="006156A1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Инновационная</w:t>
      </w:r>
    </w:p>
    <w:p w:rsidR="00745366" w:rsidRDefault="006156A1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Аналитическая </w:t>
      </w:r>
    </w:p>
    <w:p w:rsidR="00745366" w:rsidRDefault="006156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современных условиях, на </w:t>
      </w:r>
      <w:proofErr w:type="spellStart"/>
      <w:r>
        <w:rPr>
          <w:rFonts w:ascii="Times New Roman" w:hAnsi="Times New Roman"/>
          <w:sz w:val="28"/>
          <w:szCs w:val="28"/>
        </w:rPr>
        <w:t>инновационно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«вторым домом детей, в котором хорошо, комфортно и интересно каждому ребенку». </w:t>
      </w:r>
    </w:p>
    <w:p w:rsidR="00745366" w:rsidRDefault="006156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а, следовательно,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искусства. 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На основе сотрудничества взрослых и детей в школе 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 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 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 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С этой целью в школе работает методическое объединение классных руководителей. Методическое объединение классных руководителей – структурное подразделение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 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 Воспитание - 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 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;serif" w:hAnsi="Times New Roman;serif"/>
          <w:color w:val="000000"/>
          <w:sz w:val="28"/>
        </w:rPr>
        <w:t xml:space="preserve">Вся воспитательная работа школы строится на принципах, заложенных в Уставе, на </w:t>
      </w:r>
      <w:r>
        <w:rPr>
          <w:rFonts w:ascii="Times New Roman;serif" w:hAnsi="Times New Roman;serif"/>
          <w:color w:val="000000"/>
          <w:sz w:val="28"/>
        </w:rPr>
        <w:lastRenderedPageBreak/>
        <w:t>основе личностно-ориентированного подхода.</w:t>
      </w:r>
    </w:p>
    <w:p w:rsidR="00745366" w:rsidRDefault="006156A1">
      <w:pPr>
        <w:pStyle w:val="a7"/>
        <w:widowControl/>
        <w:spacing w:after="0" w:line="315" w:lineRule="atLeast"/>
        <w:jc w:val="both"/>
        <w:rPr>
          <w:rFonts w:hint="eastAsia"/>
        </w:rPr>
      </w:pPr>
      <w:r>
        <w:rPr>
          <w:rFonts w:ascii="Times New Roman;serif" w:hAnsi="Times New Roman;serif"/>
          <w:color w:val="000000"/>
          <w:sz w:val="28"/>
        </w:rPr>
        <w:t>Деятельность классного руководителяявляется важнейшим звеном в воспитательной работе школы. Планирование работы классных руководителей по воспитанию учащихся соответствует современным требованиям.</w:t>
      </w:r>
    </w:p>
    <w:p w:rsidR="00745366" w:rsidRDefault="006156A1">
      <w:pPr>
        <w:pStyle w:val="a7"/>
        <w:widowControl/>
        <w:spacing w:after="0" w:line="315" w:lineRule="atLeast"/>
        <w:jc w:val="both"/>
        <w:rPr>
          <w:rFonts w:hint="eastAsia"/>
        </w:rPr>
      </w:pPr>
      <w:r>
        <w:rPr>
          <w:rFonts w:ascii="Times New Roman;serif" w:hAnsi="Times New Roman;serif"/>
          <w:color w:val="000000"/>
          <w:sz w:val="28"/>
        </w:rPr>
        <w:t xml:space="preserve">    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  Как процесс педагогически управляемый, воспитание призвано помочь личности не быть поглощенной в море социальных влияний (зачастую негативных), найти в мире себя, свое лицо, свое отношение с миром, людьми и самим собой.      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 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745366" w:rsidRDefault="00745366">
      <w:pPr>
        <w:jc w:val="both"/>
        <w:rPr>
          <w:rFonts w:ascii="Times New Roman" w:hAnsi="Times New Roman"/>
          <w:sz w:val="28"/>
          <w:szCs w:val="28"/>
        </w:rPr>
      </w:pP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Формы методической работы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="00C73D19">
        <w:rPr>
          <w:rFonts w:ascii="Times New Roman" w:hAnsi="Times New Roman"/>
          <w:sz w:val="28"/>
          <w:szCs w:val="28"/>
        </w:rPr>
        <w:t>к</w:t>
      </w:r>
      <w:proofErr w:type="gramEnd"/>
      <w:r w:rsidR="00C73D19">
        <w:rPr>
          <w:rFonts w:ascii="Times New Roman" w:hAnsi="Times New Roman"/>
          <w:sz w:val="28"/>
          <w:szCs w:val="28"/>
        </w:rPr>
        <w:t xml:space="preserve">руглые столы, </w:t>
      </w:r>
      <w:r>
        <w:rPr>
          <w:rFonts w:ascii="Times New Roman" w:hAnsi="Times New Roman"/>
          <w:sz w:val="28"/>
          <w:szCs w:val="28"/>
        </w:rPr>
        <w:t>тренинги; обзор идей личностного развития ребенка; деловые игры; практикумы, семинары; методические конференции; мастер-класс; «мозговой штурм»; экспресс-анкеты. совещания, семинары, творческие отчѐты классных руководителей; открытые классные часы и мероприятия; доклады, сообщения, презентации; изучение и обсуждение документов и п</w:t>
      </w:r>
      <w:r w:rsidR="00C73D19">
        <w:rPr>
          <w:rFonts w:ascii="Times New Roman" w:hAnsi="Times New Roman"/>
          <w:sz w:val="28"/>
          <w:szCs w:val="28"/>
        </w:rPr>
        <w:t>ередового педагогического опыта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Заседание МО классных руководителей – </w:t>
      </w:r>
      <w:r w:rsidR="00C73D19">
        <w:rPr>
          <w:rFonts w:ascii="Times New Roman" w:hAnsi="Times New Roman"/>
          <w:b/>
          <w:bCs/>
          <w:sz w:val="28"/>
          <w:szCs w:val="28"/>
        </w:rPr>
        <w:t xml:space="preserve">по мере необходимости или </w:t>
      </w:r>
      <w:r>
        <w:rPr>
          <w:rFonts w:ascii="Times New Roman" w:hAnsi="Times New Roman"/>
          <w:b/>
          <w:bCs/>
          <w:sz w:val="28"/>
          <w:szCs w:val="28"/>
        </w:rPr>
        <w:t>1 раз в четверть</w:t>
      </w:r>
      <w:r w:rsidR="00C73D19">
        <w:rPr>
          <w:rFonts w:ascii="Times New Roman" w:hAnsi="Times New Roman"/>
          <w:b/>
          <w:bCs/>
          <w:sz w:val="28"/>
          <w:szCs w:val="28"/>
        </w:rPr>
        <w:t>.</w:t>
      </w:r>
    </w:p>
    <w:p w:rsidR="00745366" w:rsidRDefault="006156A1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течение года: </w:t>
      </w:r>
    </w:p>
    <w:p w:rsidR="00745366" w:rsidRDefault="006156A1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банка интересных педагогических идей.</w:t>
      </w:r>
    </w:p>
    <w:p w:rsidR="00745366" w:rsidRDefault="006156A1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банка данных по изучению уровня воспитанности учащихся.</w:t>
      </w:r>
    </w:p>
    <w:p w:rsidR="00745366" w:rsidRDefault="006156A1">
      <w:pPr>
        <w:numPr>
          <w:ilvl w:val="0"/>
          <w:numId w:val="6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Обзор методической литературы по проблемам организации воспитательной деятельности. 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Контроль: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МО осуществляется заместителем директора по воспитательной работе в соответствии с планами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контроля. </w:t>
      </w:r>
    </w:p>
    <w:p w:rsidR="00745366" w:rsidRDefault="00745366">
      <w:pPr>
        <w:jc w:val="both"/>
        <w:rPr>
          <w:rFonts w:hint="eastAsia"/>
        </w:rPr>
      </w:pP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Предполагаемый результат:</w:t>
      </w:r>
      <w:r>
        <w:rPr>
          <w:rFonts w:ascii="Times New Roman" w:hAnsi="Times New Roman"/>
          <w:sz w:val="28"/>
          <w:szCs w:val="28"/>
        </w:rPr>
        <w:t xml:space="preserve"> Повышение методической культуры классных руководителей и, как следствие, повышение уровня воспитанности обучающихся. </w:t>
      </w:r>
    </w:p>
    <w:p w:rsidR="00745366" w:rsidRDefault="006156A1">
      <w:pPr>
        <w:pStyle w:val="ae"/>
        <w:jc w:val="center"/>
      </w:pPr>
      <w:r>
        <w:rPr>
          <w:b/>
          <w:sz w:val="30"/>
          <w:szCs w:val="30"/>
          <w:u w:val="single"/>
        </w:rPr>
        <w:t>Циклограмма деятельности классного руководителя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 процессе организации воспитательной работы в классе классный руководитель осуществляет следующие функции:</w:t>
      </w:r>
    </w:p>
    <w:p w:rsidR="00745366" w:rsidRDefault="006156A1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изучение личности учащихся.</w:t>
      </w:r>
    </w:p>
    <w:p w:rsidR="00745366" w:rsidRDefault="006156A1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анализ координации и коррекции образовательного процесса и взаимоотношений в классе (обучающихся между собой в классе и с учащимися других классов, учащихся и учителей…).</w:t>
      </w:r>
    </w:p>
    <w:p w:rsidR="00745366" w:rsidRDefault="006156A1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организация планирования, подготовки, проведения и подведения итогов периодов жизнедеятельности классного коллектива и классных мероприятий: </w:t>
      </w:r>
      <w:r>
        <w:rPr>
          <w:rFonts w:ascii="Times New Roman" w:hAnsi="Times New Roman"/>
          <w:sz w:val="28"/>
          <w:szCs w:val="28"/>
        </w:rPr>
        <w:lastRenderedPageBreak/>
        <w:t>классных часов, минут информации и общения, КТД, огоньков, конкурсов и т.д.</w:t>
      </w:r>
    </w:p>
    <w:p w:rsidR="00745366" w:rsidRDefault="006156A1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социальная защита учащихся.</w:t>
      </w:r>
    </w:p>
    <w:p w:rsidR="00745366" w:rsidRDefault="006156A1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работа с родителями учащихся.</w:t>
      </w:r>
    </w:p>
    <w:p w:rsidR="00745366" w:rsidRDefault="006156A1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педагогическое обеспечение деятельности ученического самоуправления в классе.</w:t>
      </w:r>
    </w:p>
    <w:p w:rsidR="00745366" w:rsidRDefault="006156A1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организация, ведение классного журнала и дневников учащихся.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 начале учебного года:</w:t>
      </w:r>
    </w:p>
    <w:p w:rsidR="00745366" w:rsidRDefault="006156A1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составляет список класса.</w:t>
      </w:r>
    </w:p>
    <w:p w:rsidR="00745366" w:rsidRDefault="006156A1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изучает условия семейного воспитания.</w:t>
      </w:r>
    </w:p>
    <w:p w:rsidR="00745366" w:rsidRDefault="006156A1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уточняет или составляет социальный портрет класса.</w:t>
      </w:r>
    </w:p>
    <w:p w:rsidR="00745366" w:rsidRDefault="006156A1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собирает полную информацию об участии учащихся класса в конкурсах.</w:t>
      </w:r>
    </w:p>
    <w:p w:rsidR="00745366" w:rsidRDefault="006156A1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проводит работу по вовлечению учащихся в разнообразную деятельность, организует коллективное планирование.</w:t>
      </w:r>
    </w:p>
    <w:p w:rsidR="00745366" w:rsidRDefault="006156A1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составляет план воспитательной работы класса, сдает на утверждение заместителю директора по ВР.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Ежедневно:</w:t>
      </w:r>
    </w:p>
    <w:p w:rsidR="00745366" w:rsidRDefault="006156A1">
      <w:pPr>
        <w:numPr>
          <w:ilvl w:val="0"/>
          <w:numId w:val="9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отмечает отсутствующих учащихся.</w:t>
      </w:r>
    </w:p>
    <w:p w:rsidR="00745366" w:rsidRDefault="006156A1">
      <w:pPr>
        <w:numPr>
          <w:ilvl w:val="0"/>
          <w:numId w:val="9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осуществляет педагогическую помощь активу класса.</w:t>
      </w:r>
    </w:p>
    <w:p w:rsidR="00745366" w:rsidRDefault="006156A1">
      <w:pPr>
        <w:numPr>
          <w:ilvl w:val="0"/>
          <w:numId w:val="9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внешним видом учащихся и наличием у  них сменной обуви.</w:t>
      </w:r>
    </w:p>
    <w:p w:rsidR="00745366" w:rsidRDefault="006156A1">
      <w:pPr>
        <w:numPr>
          <w:ilvl w:val="0"/>
          <w:numId w:val="9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дежурством по классу.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Еженедельно:</w:t>
      </w:r>
    </w:p>
    <w:p w:rsidR="00745366" w:rsidRDefault="006156A1">
      <w:pPr>
        <w:numPr>
          <w:ilvl w:val="0"/>
          <w:numId w:val="10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проверяет дневники учащихся.</w:t>
      </w:r>
    </w:p>
    <w:p w:rsidR="00745366" w:rsidRDefault="006156A1">
      <w:pPr>
        <w:numPr>
          <w:ilvl w:val="0"/>
          <w:numId w:val="10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ведением классного журнала учителями — предметниками.</w:t>
      </w:r>
    </w:p>
    <w:p w:rsidR="00745366" w:rsidRDefault="006156A1">
      <w:pPr>
        <w:numPr>
          <w:ilvl w:val="0"/>
          <w:numId w:val="10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проводит классный час.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Ежемесячно:</w:t>
      </w:r>
    </w:p>
    <w:p w:rsidR="00745366" w:rsidRDefault="006156A1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организует коллектив класса на участие в школьных делах.</w:t>
      </w:r>
    </w:p>
    <w:p w:rsidR="00745366" w:rsidRDefault="006156A1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помогает активу организовывать подведение итогов жизнедеятельности классных коллективов.</w:t>
      </w:r>
    </w:p>
    <w:p w:rsidR="00745366" w:rsidRDefault="006156A1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проводит занятия по ПДД и плановый инструктаж по ТБ.</w:t>
      </w:r>
    </w:p>
    <w:p w:rsidR="00745366" w:rsidRDefault="006156A1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контролирует участие в кружках, секциях, клубах, других объединениях учащихся своего класса, требующих особой педагогической заботы.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 течение четверти:</w:t>
      </w:r>
    </w:p>
    <w:p w:rsidR="00745366" w:rsidRDefault="006156A1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организует выполнение рекомендаций медицинских работников по охране здоровья учащихся.</w:t>
      </w:r>
    </w:p>
    <w:p w:rsidR="00745366" w:rsidRDefault="006156A1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помогает активу в организации жизнедеятельности класса  планирование, организация дел, коллективный анализ).</w:t>
      </w:r>
    </w:p>
    <w:p w:rsidR="00745366" w:rsidRDefault="006156A1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организовывает дежурство класса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по графику) по школе.</w:t>
      </w:r>
    </w:p>
    <w:p w:rsidR="00745366" w:rsidRDefault="006156A1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оперативно информирует заместителя директора по ВР или директора школы о </w:t>
      </w:r>
      <w:proofErr w:type="spellStart"/>
      <w:r>
        <w:rPr>
          <w:rFonts w:ascii="Times New Roman" w:hAnsi="Times New Roman"/>
          <w:sz w:val="28"/>
          <w:szCs w:val="28"/>
        </w:rPr>
        <w:t>девиантном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поведении учащихся, о случаях грубого нарушения учащихся класса устава школы.</w:t>
      </w:r>
    </w:p>
    <w:p w:rsidR="00745366" w:rsidRDefault="006156A1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проводит родительское собрание.</w:t>
      </w:r>
    </w:p>
    <w:p w:rsidR="00745366" w:rsidRDefault="006156A1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организует работу родительского комитета класса.</w:t>
      </w:r>
    </w:p>
    <w:p w:rsidR="00745366" w:rsidRDefault="006156A1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посещает МО классных руководителей, семинары, совещания по вопросам </w:t>
      </w:r>
      <w:r>
        <w:rPr>
          <w:rFonts w:ascii="Times New Roman" w:hAnsi="Times New Roman"/>
          <w:sz w:val="28"/>
          <w:szCs w:val="28"/>
        </w:rPr>
        <w:lastRenderedPageBreak/>
        <w:t>воспитательной работы.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В конце четверти:</w:t>
      </w:r>
    </w:p>
    <w:p w:rsidR="00745366" w:rsidRDefault="006156A1">
      <w:pPr>
        <w:numPr>
          <w:ilvl w:val="0"/>
          <w:numId w:val="13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организует подведение итогов учебы обучающихся и жизнедеятельности класса в прошедшей четверти.</w:t>
      </w:r>
    </w:p>
    <w:p w:rsidR="00745366" w:rsidRDefault="006156A1">
      <w:pPr>
        <w:numPr>
          <w:ilvl w:val="0"/>
          <w:numId w:val="13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сдает заместителю директора по воспитательной работе отчет об успеваемости класса и оформленный классный журнал.</w:t>
      </w:r>
    </w:p>
    <w:p w:rsidR="00745366" w:rsidRDefault="006156A1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 конце учебного года организовывает подведение итогов жизнедеятельности класса в учебном году:</w:t>
      </w:r>
    </w:p>
    <w:p w:rsidR="00745366" w:rsidRDefault="006156A1">
      <w:pPr>
        <w:numPr>
          <w:ilvl w:val="0"/>
          <w:numId w:val="15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работе.</w:t>
      </w:r>
    </w:p>
    <w:p w:rsidR="00745366" w:rsidRPr="00C73D19" w:rsidRDefault="006156A1">
      <w:pPr>
        <w:numPr>
          <w:ilvl w:val="0"/>
          <w:numId w:val="15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организует ремонт классного помещения.</w:t>
      </w:r>
    </w:p>
    <w:p w:rsidR="00C73D19" w:rsidRDefault="00C73D19">
      <w:pPr>
        <w:numPr>
          <w:ilvl w:val="0"/>
          <w:numId w:val="15"/>
        </w:numPr>
        <w:jc w:val="both"/>
        <w:rPr>
          <w:rFonts w:hint="eastAsia"/>
        </w:rPr>
      </w:pPr>
    </w:p>
    <w:p w:rsidR="00745366" w:rsidRDefault="006156A1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План проведения заседаний ШМО классных руководителей                                                         на 20</w:t>
      </w:r>
      <w:r w:rsidR="0008769A">
        <w:rPr>
          <w:rFonts w:ascii="Times New Roman" w:hAnsi="Times New Roman"/>
          <w:b/>
          <w:bCs/>
          <w:sz w:val="28"/>
          <w:szCs w:val="28"/>
          <w:u w:val="single"/>
        </w:rPr>
        <w:t>25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-202</w:t>
      </w:r>
      <w:r w:rsidR="0008769A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учебный год </w:t>
      </w:r>
    </w:p>
    <w:p w:rsidR="00745366" w:rsidRDefault="0074536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946" w:type="dxa"/>
        <w:tblInd w:w="-483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115" w:type="dxa"/>
          <w:left w:w="85" w:type="dxa"/>
          <w:bottom w:w="115" w:type="dxa"/>
          <w:right w:w="115" w:type="dxa"/>
        </w:tblCellMar>
        <w:tblLook w:val="0000"/>
      </w:tblPr>
      <w:tblGrid>
        <w:gridCol w:w="2443"/>
        <w:gridCol w:w="5323"/>
        <w:gridCol w:w="3180"/>
      </w:tblGrid>
      <w:tr w:rsidR="00745366">
        <w:tc>
          <w:tcPr>
            <w:tcW w:w="2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45366">
        <w:tc>
          <w:tcPr>
            <w:tcW w:w="2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 заседание</w:t>
            </w:r>
          </w:p>
          <w:p w:rsidR="00745366" w:rsidRDefault="006156A1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5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Тема: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«Аспекты реализации воспитательной работы в условиях ФГОС» </w:t>
            </w:r>
          </w:p>
          <w:p w:rsidR="00745366" w:rsidRDefault="006156A1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обеспечение нормативно-методического сопровождения воспитательного процесса. </w:t>
            </w:r>
          </w:p>
          <w:p w:rsidR="00745366" w:rsidRDefault="007453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45366" w:rsidRDefault="006156A1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Форма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Круглый стол </w:t>
            </w:r>
          </w:p>
          <w:p w:rsidR="00745366" w:rsidRDefault="00745366">
            <w:pPr>
              <w:jc w:val="both"/>
              <w:rPr>
                <w:rFonts w:hint="eastAsia"/>
              </w:rPr>
            </w:pPr>
          </w:p>
          <w:p w:rsidR="00745366" w:rsidRDefault="006156A1">
            <w:pPr>
              <w:numPr>
                <w:ilvl w:val="0"/>
                <w:numId w:val="1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работы МО классных руководителей за </w:t>
            </w:r>
            <w:r w:rsidR="0008769A">
              <w:rPr>
                <w:rFonts w:ascii="Times New Roman" w:hAnsi="Times New Roman"/>
                <w:sz w:val="28"/>
                <w:szCs w:val="28"/>
              </w:rPr>
              <w:t>2024-2025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 </w:t>
            </w:r>
          </w:p>
          <w:p w:rsidR="00745366" w:rsidRDefault="006156A1">
            <w:pPr>
              <w:numPr>
                <w:ilvl w:val="0"/>
                <w:numId w:val="17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утверждение плана работы методического объединения на 20</w:t>
            </w:r>
            <w:r w:rsidR="0008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-202</w:t>
            </w:r>
            <w:r w:rsidR="0008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год;</w:t>
            </w:r>
          </w:p>
          <w:p w:rsidR="00745366" w:rsidRDefault="006156A1">
            <w:pPr>
              <w:numPr>
                <w:ilvl w:val="0"/>
                <w:numId w:val="17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Аспекты воспитательной работы в условиях реализации ФГОС;</w:t>
            </w:r>
          </w:p>
          <w:p w:rsidR="00745366" w:rsidRDefault="006156A1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установки по организации воспитательной работы на новый учебный год.</w:t>
            </w:r>
          </w:p>
          <w:p w:rsidR="00745366" w:rsidRDefault="006156A1" w:rsidP="00C73D19">
            <w:pPr>
              <w:numPr>
                <w:ilvl w:val="0"/>
                <w:numId w:val="1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Нормативно-правовое обеспечение воспитательной работы в школе в 20</w:t>
            </w:r>
            <w:r w:rsidR="0008769A">
              <w:rPr>
                <w:rFonts w:ascii="Times New Roman" w:hAnsi="Times New Roman"/>
                <w:sz w:val="28"/>
                <w:szCs w:val="28"/>
              </w:rPr>
              <w:t>25-2026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Зам. директора по ВР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 МО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 w:rsidP="00507B0D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Классные руко</w:t>
            </w:r>
            <w:r w:rsidR="00065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водители                    1-11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классов</w:t>
            </w:r>
          </w:p>
          <w:p w:rsidR="00745366" w:rsidRDefault="007453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  <w:p w:rsidR="00745366" w:rsidRDefault="007453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366">
        <w:tc>
          <w:tcPr>
            <w:tcW w:w="2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 заседание</w:t>
            </w:r>
          </w:p>
          <w:p w:rsidR="00745366" w:rsidRDefault="006156A1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5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Тема: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«Системный подход к решению проблемы формирования активной гражданской позиции учащихся» </w:t>
            </w:r>
          </w:p>
          <w:p w:rsidR="00745366" w:rsidRDefault="007453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5366" w:rsidRDefault="006156A1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разработать рекомендации по совершенствованию форм и методов воспитательной работы по формированию активной гражданской позиции учащихся.</w:t>
            </w:r>
          </w:p>
          <w:p w:rsidR="00745366" w:rsidRDefault="007453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5366" w:rsidRDefault="006156A1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Форма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Совещание</w:t>
            </w:r>
          </w:p>
          <w:p w:rsidR="00745366" w:rsidRDefault="007453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5366" w:rsidRDefault="006156A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Современные воспитательные технологии и формирование активной гражданской позиции. </w:t>
            </w:r>
          </w:p>
          <w:p w:rsidR="00745366" w:rsidRDefault="006156A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745366" w:rsidRDefault="006156A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опыта работы по формированию активной гражданской позиции. </w:t>
            </w:r>
          </w:p>
          <w:p w:rsidR="00745366" w:rsidRDefault="006156A1">
            <w:pPr>
              <w:numPr>
                <w:ilvl w:val="0"/>
                <w:numId w:val="22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формы работы классных руководителей по гражданско-патриотическому воспитанию учащихся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Зам. директора по ВР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 МО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Классные руко</w:t>
            </w:r>
            <w:r w:rsidR="00065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водители                    1-11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745366">
        <w:tc>
          <w:tcPr>
            <w:tcW w:w="2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3 заседание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5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Новые технологии воспитания и социализации школьников в условиях реализации ФГОС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45366" w:rsidRDefault="00745366">
            <w:pPr>
              <w:jc w:val="both"/>
              <w:rPr>
                <w:rFonts w:hint="eastAsia"/>
              </w:rPr>
            </w:pPr>
          </w:p>
          <w:p w:rsidR="00745366" w:rsidRDefault="006156A1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повышение компетентности классного руководителя с помощью использовании новых технологий воспитания по ФГОС.</w:t>
            </w:r>
          </w:p>
          <w:p w:rsidR="00745366" w:rsidRDefault="00745366">
            <w:pPr>
              <w:jc w:val="both"/>
              <w:rPr>
                <w:rFonts w:hint="eastAsia"/>
              </w:rPr>
            </w:pPr>
          </w:p>
          <w:p w:rsidR="00745366" w:rsidRDefault="006156A1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Форма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Семинар</w:t>
            </w:r>
          </w:p>
          <w:p w:rsidR="00745366" w:rsidRDefault="007453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5366" w:rsidRDefault="006156A1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Педагогические технологии, лежащие в основе работы классного руководителя.</w:t>
            </w:r>
          </w:p>
          <w:p w:rsidR="00745366" w:rsidRDefault="006156A1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Секреты успешности классного руководителя. </w:t>
            </w:r>
          </w:p>
          <w:p w:rsidR="00745366" w:rsidRDefault="006156A1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Трудности работы классного руководителя. </w:t>
            </w:r>
          </w:p>
          <w:p w:rsidR="00745366" w:rsidRDefault="006156A1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Проектный метод как средство воспитания в условиях ФГОС.</w:t>
            </w:r>
          </w:p>
          <w:p w:rsidR="00745366" w:rsidRDefault="006156A1">
            <w:pPr>
              <w:numPr>
                <w:ilvl w:val="0"/>
                <w:numId w:val="18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Педагогические технологии поддержки школьников в условиях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введения ФГОС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Зам. директора по ВР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 МО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Классные руководители                     1-1</w:t>
            </w:r>
            <w:r w:rsidR="00065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классов</w:t>
            </w:r>
          </w:p>
          <w:p w:rsidR="00745366" w:rsidRDefault="00745366" w:rsidP="00507B0D">
            <w:pPr>
              <w:rPr>
                <w:rFonts w:hint="eastAsia"/>
              </w:rPr>
            </w:pPr>
          </w:p>
          <w:p w:rsidR="00745366" w:rsidRDefault="007453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bookmarkStart w:id="0" w:name="__DdeLink__8324_1932270569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45366">
        <w:tc>
          <w:tcPr>
            <w:tcW w:w="2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4 заседание</w:t>
            </w:r>
          </w:p>
          <w:p w:rsidR="00745366" w:rsidRDefault="006156A1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5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pStyle w:val="a7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Тема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содержательным?» </w:t>
            </w:r>
          </w:p>
          <w:p w:rsidR="00745366" w:rsidRDefault="00745366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745366" w:rsidRDefault="006156A1">
            <w:pPr>
              <w:pStyle w:val="a7"/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условий, способствующих осмыслению и внедрению в практику работы классного руководителя современных технологий в рамках реализации ФГОС.</w:t>
            </w:r>
          </w:p>
          <w:p w:rsidR="00745366" w:rsidRDefault="00745366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5366" w:rsidRDefault="006156A1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Форма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Конференция.</w:t>
            </w:r>
          </w:p>
          <w:p w:rsidR="00745366" w:rsidRDefault="00745366">
            <w:pPr>
              <w:jc w:val="both"/>
              <w:rPr>
                <w:rFonts w:hint="eastAsia"/>
              </w:rPr>
            </w:pPr>
          </w:p>
          <w:p w:rsidR="00745366" w:rsidRDefault="006156A1">
            <w:pPr>
              <w:numPr>
                <w:ilvl w:val="0"/>
                <w:numId w:val="2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Инновационные формы и методы работы с классным коллективом.</w:t>
            </w:r>
          </w:p>
          <w:p w:rsidR="00745366" w:rsidRDefault="006156A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Ярмарка педагогических идей на тему «Как сделать классное дело интересным и содержательным».</w:t>
            </w:r>
          </w:p>
          <w:p w:rsidR="00745366" w:rsidRDefault="006156A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Различные формы и методы проведения классных часов.</w:t>
            </w:r>
          </w:p>
          <w:p w:rsidR="00745366" w:rsidRDefault="006156A1">
            <w:pPr>
              <w:numPr>
                <w:ilvl w:val="0"/>
                <w:numId w:val="2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Роль классного руководителя в системе воспитания школьников в условиях реализации ФГОС.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Зам. директора по ВР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 МО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 w:rsidP="00507B0D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Классные ру</w:t>
            </w:r>
            <w:r w:rsidR="00C73D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ководители           </w:t>
            </w:r>
            <w:r w:rsidR="00065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1-11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классов</w:t>
            </w:r>
          </w:p>
          <w:p w:rsidR="00745366" w:rsidRDefault="007453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45366">
        <w:tc>
          <w:tcPr>
            <w:tcW w:w="2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5 заседание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Мониторинг эффективности воспитательного процесса, воспитательной системы школы в условиях реализации ФГОС»</w:t>
            </w:r>
          </w:p>
          <w:p w:rsidR="00745366" w:rsidRDefault="006156A1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>определение эффективности деятельности классного руководителя за год. Определение проблемного поля в работе.</w:t>
            </w:r>
          </w:p>
          <w:p w:rsidR="00745366" w:rsidRDefault="00745366">
            <w:pPr>
              <w:jc w:val="both"/>
              <w:rPr>
                <w:rFonts w:hint="eastAsia"/>
              </w:rPr>
            </w:pPr>
          </w:p>
          <w:p w:rsidR="00745366" w:rsidRDefault="006156A1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Форма проведения: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опытом</w:t>
            </w:r>
          </w:p>
          <w:p w:rsidR="00745366" w:rsidRDefault="006156A1">
            <w:pPr>
              <w:numPr>
                <w:ilvl w:val="0"/>
                <w:numId w:val="19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</w:t>
            </w:r>
            <w:r w:rsidR="0093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 классных коллективов за 2024-2025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год;</w:t>
            </w:r>
          </w:p>
          <w:p w:rsidR="00745366" w:rsidRDefault="006156A1">
            <w:pPr>
              <w:numPr>
                <w:ilvl w:val="0"/>
                <w:numId w:val="19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диагностических исследований в классных коллективах;</w:t>
            </w:r>
          </w:p>
          <w:p w:rsidR="00745366" w:rsidRDefault="006156A1">
            <w:pPr>
              <w:numPr>
                <w:ilvl w:val="0"/>
                <w:numId w:val="19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 МО  к</w:t>
            </w:r>
            <w:r w:rsidR="00935404">
              <w:rPr>
                <w:rFonts w:ascii="Times New Roman" w:hAnsi="Times New Roman" w:cs="Times New Roman"/>
                <w:sz w:val="28"/>
                <w:szCs w:val="28"/>
              </w:rPr>
              <w:t>лассных  руководителей  за  2024-2025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35404">
              <w:rPr>
                <w:rFonts w:ascii="Times New Roman" w:hAnsi="Times New Roman" w:cs="Times New Roman"/>
                <w:sz w:val="28"/>
                <w:szCs w:val="28"/>
              </w:rPr>
              <w:t>учебный 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5366" w:rsidRDefault="006156A1" w:rsidP="006156A1">
            <w:pPr>
              <w:numPr>
                <w:ilvl w:val="0"/>
                <w:numId w:val="19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Составление  перспективного  плана  работы  МО  к</w:t>
            </w:r>
            <w:r w:rsidR="00065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лассных </w:t>
            </w:r>
            <w:r w:rsidR="0093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руководителей  на  2025-2026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 год.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Зам. директора по ВР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 МО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 w:rsidP="00507B0D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Классные руков</w:t>
            </w:r>
            <w:r w:rsidR="00065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одители                     1-11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классов</w:t>
            </w:r>
          </w:p>
          <w:p w:rsidR="00745366" w:rsidRDefault="007453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45366">
        <w:tc>
          <w:tcPr>
            <w:tcW w:w="2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В течение года</w:t>
            </w:r>
          </w:p>
        </w:tc>
        <w:tc>
          <w:tcPr>
            <w:tcW w:w="5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numPr>
                <w:ilvl w:val="0"/>
                <w:numId w:val="20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банка интересных педагогических идей.</w:t>
            </w:r>
          </w:p>
          <w:p w:rsidR="00745366" w:rsidRDefault="006156A1">
            <w:pPr>
              <w:pStyle w:val="a7"/>
              <w:widowControl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банка данных по изучению уровня воспитанности учащихся.</w:t>
            </w:r>
          </w:p>
          <w:p w:rsidR="00745366" w:rsidRDefault="006156A1">
            <w:pPr>
              <w:pStyle w:val="a7"/>
              <w:widowControl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Обзор методической литературы по проблемам организации воспитательной деятельности.</w:t>
            </w:r>
          </w:p>
          <w:p w:rsidR="00745366" w:rsidRDefault="006156A1">
            <w:pPr>
              <w:pStyle w:val="a7"/>
              <w:widowControl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классными руководителями открытых мероприятий.</w:t>
            </w:r>
          </w:p>
          <w:p w:rsidR="00745366" w:rsidRDefault="006156A1">
            <w:pPr>
              <w:pStyle w:val="a7"/>
              <w:widowControl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Консультации с классными руководителями.</w:t>
            </w:r>
          </w:p>
          <w:p w:rsidR="00745366" w:rsidRDefault="006156A1">
            <w:pPr>
              <w:pStyle w:val="a7"/>
              <w:widowControl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Проведение декады педагогического творчества классных руководителей.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5" w:type="dxa"/>
            </w:tcMar>
          </w:tcPr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Зам. директора по ВР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 МО</w:t>
            </w:r>
          </w:p>
          <w:p w:rsidR="00745366" w:rsidRDefault="007453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Классные руков</w:t>
            </w:r>
            <w:r w:rsidR="00065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одители                     1-11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классов</w:t>
            </w:r>
          </w:p>
          <w:p w:rsidR="00745366" w:rsidRDefault="00745366" w:rsidP="00507B0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45366" w:rsidRDefault="006156A1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</w:p>
        </w:tc>
      </w:tr>
    </w:tbl>
    <w:p w:rsidR="00745366" w:rsidRDefault="00745366">
      <w:pPr>
        <w:rPr>
          <w:rFonts w:hint="eastAsia"/>
        </w:rPr>
      </w:pPr>
    </w:p>
    <w:sectPr w:rsidR="00745366" w:rsidSect="00C56D4E">
      <w:pgSz w:w="11906" w:h="16838"/>
      <w:pgMar w:top="945" w:right="452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963"/>
    <w:multiLevelType w:val="multilevel"/>
    <w:tmpl w:val="38823A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  <w:rPr>
        <w:b/>
        <w:bCs/>
        <w:sz w:val="28"/>
        <w:szCs w:val="28"/>
      </w:rPr>
    </w:lvl>
  </w:abstractNum>
  <w:abstractNum w:abstractNumId="1">
    <w:nsid w:val="031E4899"/>
    <w:multiLevelType w:val="multilevel"/>
    <w:tmpl w:val="BCA82C4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  <w:rPr>
        <w:b/>
        <w:bCs/>
        <w:sz w:val="28"/>
        <w:szCs w:val="28"/>
      </w:rPr>
    </w:lvl>
  </w:abstractNum>
  <w:abstractNum w:abstractNumId="2">
    <w:nsid w:val="057175E5"/>
    <w:multiLevelType w:val="multilevel"/>
    <w:tmpl w:val="530C66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  <w:rPr>
        <w:b/>
        <w:bCs/>
        <w:sz w:val="28"/>
        <w:szCs w:val="28"/>
      </w:rPr>
    </w:lvl>
  </w:abstractNum>
  <w:abstractNum w:abstractNumId="3">
    <w:nsid w:val="0FA26CC3"/>
    <w:multiLevelType w:val="multilevel"/>
    <w:tmpl w:val="951AAD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D794F27"/>
    <w:multiLevelType w:val="multilevel"/>
    <w:tmpl w:val="ADE6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">
    <w:nsid w:val="203F467A"/>
    <w:multiLevelType w:val="multilevel"/>
    <w:tmpl w:val="1830373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  <w:rPr>
        <w:b/>
        <w:bCs/>
        <w:sz w:val="28"/>
        <w:szCs w:val="28"/>
      </w:rPr>
    </w:lvl>
  </w:abstractNum>
  <w:abstractNum w:abstractNumId="6">
    <w:nsid w:val="20AD3D35"/>
    <w:multiLevelType w:val="multilevel"/>
    <w:tmpl w:val="C626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">
    <w:nsid w:val="25904C7F"/>
    <w:multiLevelType w:val="multilevel"/>
    <w:tmpl w:val="C412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">
    <w:nsid w:val="27911417"/>
    <w:multiLevelType w:val="multilevel"/>
    <w:tmpl w:val="B256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9">
    <w:nsid w:val="31275E27"/>
    <w:multiLevelType w:val="multilevel"/>
    <w:tmpl w:val="ACB6532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10">
    <w:nsid w:val="36DD033C"/>
    <w:multiLevelType w:val="multilevel"/>
    <w:tmpl w:val="A0904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1">
    <w:nsid w:val="3AA21D2A"/>
    <w:multiLevelType w:val="multilevel"/>
    <w:tmpl w:val="0C68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2">
    <w:nsid w:val="3D134572"/>
    <w:multiLevelType w:val="multilevel"/>
    <w:tmpl w:val="EA9C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3">
    <w:nsid w:val="466F5BE0"/>
    <w:multiLevelType w:val="multilevel"/>
    <w:tmpl w:val="E29C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4">
    <w:nsid w:val="50DA7E04"/>
    <w:multiLevelType w:val="multilevel"/>
    <w:tmpl w:val="60AC1C74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  <w:rPr>
        <w:b/>
        <w:bCs/>
        <w:sz w:val="28"/>
        <w:szCs w:val="28"/>
      </w:rPr>
    </w:lvl>
  </w:abstractNum>
  <w:abstractNum w:abstractNumId="15">
    <w:nsid w:val="58114F91"/>
    <w:multiLevelType w:val="multilevel"/>
    <w:tmpl w:val="5D2E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6">
    <w:nsid w:val="607D756E"/>
    <w:multiLevelType w:val="multilevel"/>
    <w:tmpl w:val="AF48D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7">
    <w:nsid w:val="6CC04B8F"/>
    <w:multiLevelType w:val="multilevel"/>
    <w:tmpl w:val="C8AE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8">
    <w:nsid w:val="6DE3778E"/>
    <w:multiLevelType w:val="multilevel"/>
    <w:tmpl w:val="CB4A4FF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  <w:rPr>
        <w:b/>
        <w:bCs/>
        <w:sz w:val="28"/>
        <w:szCs w:val="28"/>
      </w:rPr>
    </w:lvl>
  </w:abstractNum>
  <w:abstractNum w:abstractNumId="19">
    <w:nsid w:val="6FF1399E"/>
    <w:multiLevelType w:val="multilevel"/>
    <w:tmpl w:val="516E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0">
    <w:nsid w:val="715D539E"/>
    <w:multiLevelType w:val="multilevel"/>
    <w:tmpl w:val="2C5E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1">
    <w:nsid w:val="762371FA"/>
    <w:multiLevelType w:val="multilevel"/>
    <w:tmpl w:val="ABCE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2">
    <w:nsid w:val="7D4055CA"/>
    <w:multiLevelType w:val="multilevel"/>
    <w:tmpl w:val="DDF0C1F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  <w:rPr>
        <w:b/>
        <w:bCs/>
        <w:sz w:val="28"/>
        <w:szCs w:val="28"/>
      </w:rPr>
    </w:lvl>
  </w:abstractNum>
  <w:num w:numId="1">
    <w:abstractNumId w:val="9"/>
  </w:num>
  <w:num w:numId="2">
    <w:abstractNumId w:val="15"/>
  </w:num>
  <w:num w:numId="3">
    <w:abstractNumId w:val="19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0"/>
  </w:num>
  <w:num w:numId="11">
    <w:abstractNumId w:val="5"/>
  </w:num>
  <w:num w:numId="12">
    <w:abstractNumId w:val="16"/>
  </w:num>
  <w:num w:numId="13">
    <w:abstractNumId w:val="2"/>
  </w:num>
  <w:num w:numId="14">
    <w:abstractNumId w:val="22"/>
  </w:num>
  <w:num w:numId="15">
    <w:abstractNumId w:val="18"/>
  </w:num>
  <w:num w:numId="16">
    <w:abstractNumId w:val="13"/>
  </w:num>
  <w:num w:numId="17">
    <w:abstractNumId w:val="17"/>
  </w:num>
  <w:num w:numId="18">
    <w:abstractNumId w:val="21"/>
  </w:num>
  <w:num w:numId="19">
    <w:abstractNumId w:val="11"/>
  </w:num>
  <w:num w:numId="20">
    <w:abstractNumId w:val="12"/>
  </w:num>
  <w:num w:numId="21">
    <w:abstractNumId w:val="4"/>
  </w:num>
  <w:num w:numId="22">
    <w:abstractNumId w:val="2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745366"/>
    <w:rsid w:val="00065925"/>
    <w:rsid w:val="0008769A"/>
    <w:rsid w:val="000A5DAB"/>
    <w:rsid w:val="001169F8"/>
    <w:rsid w:val="00293469"/>
    <w:rsid w:val="0035045F"/>
    <w:rsid w:val="00380BC4"/>
    <w:rsid w:val="004404B6"/>
    <w:rsid w:val="00457786"/>
    <w:rsid w:val="00491F03"/>
    <w:rsid w:val="00497E2B"/>
    <w:rsid w:val="00507B0D"/>
    <w:rsid w:val="006156A1"/>
    <w:rsid w:val="006E7C12"/>
    <w:rsid w:val="0071222E"/>
    <w:rsid w:val="00745366"/>
    <w:rsid w:val="00772D4C"/>
    <w:rsid w:val="008B39C1"/>
    <w:rsid w:val="008D6C8F"/>
    <w:rsid w:val="00935404"/>
    <w:rsid w:val="00B00B20"/>
    <w:rsid w:val="00C56D4E"/>
    <w:rsid w:val="00C73D19"/>
    <w:rsid w:val="00C92BBE"/>
    <w:rsid w:val="00CA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6D4E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0"/>
    <w:rsid w:val="00C56D4E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rsid w:val="00C56D4E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rsid w:val="00C56D4E"/>
    <w:p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rsid w:val="00C56D4E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C56D4E"/>
    <w:rPr>
      <w:rFonts w:ascii="Times New Roman" w:hAnsi="Times New Roman"/>
      <w:b/>
      <w:bCs/>
      <w:sz w:val="28"/>
      <w:szCs w:val="28"/>
    </w:rPr>
  </w:style>
  <w:style w:type="character" w:customStyle="1" w:styleId="ListLabel5">
    <w:name w:val="ListLabel 5"/>
    <w:rsid w:val="00C56D4E"/>
    <w:rPr>
      <w:b/>
      <w:bCs/>
    </w:rPr>
  </w:style>
  <w:style w:type="character" w:customStyle="1" w:styleId="ListLabel7">
    <w:name w:val="ListLabel 7"/>
    <w:rsid w:val="00C56D4E"/>
    <w:rPr>
      <w:rFonts w:cs="Symbol"/>
    </w:rPr>
  </w:style>
  <w:style w:type="character" w:customStyle="1" w:styleId="ListLabel8">
    <w:name w:val="ListLabel 8"/>
    <w:rsid w:val="00C56D4E"/>
    <w:rPr>
      <w:rFonts w:cs="OpenSymbol"/>
    </w:rPr>
  </w:style>
  <w:style w:type="character" w:customStyle="1" w:styleId="ListLabel6">
    <w:name w:val="ListLabel 6"/>
    <w:rsid w:val="00C56D4E"/>
    <w:rPr>
      <w:rFonts w:cs="Wingdings"/>
    </w:rPr>
  </w:style>
  <w:style w:type="character" w:customStyle="1" w:styleId="ListLabel9">
    <w:name w:val="ListLabel 9"/>
    <w:rsid w:val="00C56D4E"/>
    <w:rPr>
      <w:rFonts w:cs="Symbol"/>
    </w:rPr>
  </w:style>
  <w:style w:type="character" w:customStyle="1" w:styleId="ListLabel10">
    <w:name w:val="ListLabel 10"/>
    <w:rsid w:val="00C56D4E"/>
    <w:rPr>
      <w:rFonts w:cs="OpenSymbol"/>
    </w:rPr>
  </w:style>
  <w:style w:type="character" w:customStyle="1" w:styleId="ListLabel11">
    <w:name w:val="ListLabel 11"/>
    <w:rsid w:val="00C56D4E"/>
    <w:rPr>
      <w:b/>
      <w:bCs/>
      <w:sz w:val="28"/>
      <w:szCs w:val="28"/>
    </w:rPr>
  </w:style>
  <w:style w:type="character" w:customStyle="1" w:styleId="ListLabel12">
    <w:name w:val="ListLabel 12"/>
    <w:rsid w:val="00C56D4E"/>
    <w:rPr>
      <w:rFonts w:cs="Symbol"/>
    </w:rPr>
  </w:style>
  <w:style w:type="character" w:customStyle="1" w:styleId="ListLabel13">
    <w:name w:val="ListLabel 13"/>
    <w:rsid w:val="00C56D4E"/>
    <w:rPr>
      <w:rFonts w:cs="OpenSymbol"/>
    </w:rPr>
  </w:style>
  <w:style w:type="character" w:customStyle="1" w:styleId="ListLabel14">
    <w:name w:val="ListLabel 14"/>
    <w:rsid w:val="00C56D4E"/>
    <w:rPr>
      <w:rFonts w:ascii="Times New Roman" w:hAnsi="Times New Roman"/>
      <w:b/>
      <w:bCs/>
      <w:sz w:val="28"/>
      <w:szCs w:val="28"/>
    </w:rPr>
  </w:style>
  <w:style w:type="character" w:customStyle="1" w:styleId="a6">
    <w:name w:val="Выделение жирным"/>
    <w:rsid w:val="00C56D4E"/>
    <w:rPr>
      <w:b/>
      <w:bCs/>
    </w:rPr>
  </w:style>
  <w:style w:type="paragraph" w:customStyle="1" w:styleId="a0">
    <w:name w:val="Заголовок"/>
    <w:basedOn w:val="a"/>
    <w:next w:val="a7"/>
    <w:rsid w:val="00C56D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C56D4E"/>
    <w:pPr>
      <w:spacing w:after="140" w:line="288" w:lineRule="auto"/>
    </w:pPr>
  </w:style>
  <w:style w:type="paragraph" w:styleId="a8">
    <w:name w:val="List"/>
    <w:basedOn w:val="a7"/>
    <w:rsid w:val="00C56D4E"/>
  </w:style>
  <w:style w:type="paragraph" w:styleId="a9">
    <w:name w:val="Title"/>
    <w:basedOn w:val="a"/>
    <w:rsid w:val="00C56D4E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rsid w:val="00C56D4E"/>
    <w:pPr>
      <w:suppressLineNumbers/>
    </w:pPr>
  </w:style>
  <w:style w:type="paragraph" w:customStyle="1" w:styleId="ab">
    <w:name w:val="Блочная цитата"/>
    <w:basedOn w:val="a"/>
    <w:rsid w:val="00C56D4E"/>
    <w:pPr>
      <w:spacing w:after="283"/>
      <w:ind w:left="567" w:right="567"/>
    </w:pPr>
  </w:style>
  <w:style w:type="paragraph" w:customStyle="1" w:styleId="ac">
    <w:name w:val="Заглавие"/>
    <w:basedOn w:val="a0"/>
    <w:rsid w:val="00C56D4E"/>
    <w:pPr>
      <w:jc w:val="center"/>
    </w:pPr>
    <w:rPr>
      <w:b/>
      <w:bCs/>
      <w:sz w:val="56"/>
      <w:szCs w:val="56"/>
    </w:rPr>
  </w:style>
  <w:style w:type="paragraph" w:styleId="ad">
    <w:name w:val="Subtitle"/>
    <w:basedOn w:val="a0"/>
    <w:rsid w:val="00C56D4E"/>
    <w:pPr>
      <w:spacing w:before="60"/>
      <w:jc w:val="center"/>
    </w:pPr>
    <w:rPr>
      <w:sz w:val="36"/>
      <w:szCs w:val="36"/>
    </w:rPr>
  </w:style>
  <w:style w:type="paragraph" w:styleId="ae">
    <w:name w:val="Normal (Web)"/>
    <w:basedOn w:val="a"/>
    <w:rsid w:val="00C56D4E"/>
    <w:pPr>
      <w:spacing w:before="280" w:after="280"/>
    </w:pPr>
    <w:rPr>
      <w:rFonts w:ascii="Times New Roman" w:eastAsia="Calibri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0A5DAB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1"/>
    <w:link w:val="af"/>
    <w:uiPriority w:val="99"/>
    <w:semiHidden/>
    <w:rsid w:val="000A5DAB"/>
    <w:rPr>
      <w:rFonts w:ascii="Tahoma" w:hAnsi="Tahoma"/>
      <w:color w:val="00000A"/>
      <w:sz w:val="16"/>
      <w:szCs w:val="14"/>
    </w:rPr>
  </w:style>
  <w:style w:type="paragraph" w:customStyle="1" w:styleId="normal">
    <w:name w:val="normal"/>
    <w:rsid w:val="008D6C8F"/>
    <w:pPr>
      <w:widowControl w:val="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0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p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  <w:rPr>
      <w:rFonts w:ascii="Times New Roman" w:hAnsi="Times New Roman"/>
      <w:b/>
      <w:bCs/>
      <w:sz w:val="28"/>
      <w:szCs w:val="28"/>
    </w:rPr>
  </w:style>
  <w:style w:type="character" w:customStyle="1" w:styleId="ListLabel5">
    <w:name w:val="ListLabel 5"/>
    <w:rPr>
      <w:b/>
      <w:bCs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b/>
      <w:bCs/>
      <w:sz w:val="28"/>
      <w:szCs w:val="28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ascii="Times New Roman" w:hAnsi="Times New Roman"/>
      <w:b/>
      <w:bCs/>
      <w:sz w:val="28"/>
      <w:szCs w:val="28"/>
    </w:rPr>
  </w:style>
  <w:style w:type="character" w:customStyle="1" w:styleId="a6">
    <w:name w:val="Выделение жирным"/>
    <w:rPr>
      <w:b/>
      <w:bCs/>
    </w:rPr>
  </w:style>
  <w:style w:type="paragraph" w:customStyle="1" w:styleId="a0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Блочная цитата"/>
    <w:basedOn w:val="a"/>
    <w:pPr>
      <w:spacing w:after="283"/>
      <w:ind w:left="567" w:right="567"/>
    </w:pPr>
  </w:style>
  <w:style w:type="paragraph" w:customStyle="1" w:styleId="ac">
    <w:name w:val="Заглавие"/>
    <w:basedOn w:val="a0"/>
    <w:pPr>
      <w:jc w:val="center"/>
    </w:pPr>
    <w:rPr>
      <w:b/>
      <w:bCs/>
      <w:sz w:val="56"/>
      <w:szCs w:val="56"/>
    </w:rPr>
  </w:style>
  <w:style w:type="paragraph" w:styleId="ad">
    <w:name w:val="Subtitle"/>
    <w:basedOn w:val="a0"/>
    <w:pPr>
      <w:spacing w:before="60"/>
      <w:jc w:val="center"/>
    </w:pPr>
    <w:rPr>
      <w:sz w:val="36"/>
      <w:szCs w:val="36"/>
    </w:rPr>
  </w:style>
  <w:style w:type="paragraph" w:styleId="ae">
    <w:name w:val="Normal (Web)"/>
    <w:basedOn w:val="a"/>
    <w:pPr>
      <w:spacing w:before="280" w:after="280"/>
    </w:pPr>
    <w:rPr>
      <w:rFonts w:ascii="Times New Roman" w:eastAsia="Calibri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0A5DAB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1"/>
    <w:link w:val="af"/>
    <w:uiPriority w:val="99"/>
    <w:semiHidden/>
    <w:rsid w:val="000A5DAB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63F7A-D16B-48E9-9962-3F0B8518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11</cp:revision>
  <cp:lastPrinted>2018-05-12T17:22:00Z</cp:lastPrinted>
  <dcterms:created xsi:type="dcterms:W3CDTF">2021-08-22T19:16:00Z</dcterms:created>
  <dcterms:modified xsi:type="dcterms:W3CDTF">2025-12-19T07:34:00Z</dcterms:modified>
  <dc:language>ru-RU</dc:language>
</cp:coreProperties>
</file>