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80B" w:rsidRPr="00A9480B" w:rsidRDefault="00A9480B" w:rsidP="00AC2918">
      <w:pPr>
        <w:pStyle w:val="msonospacing0"/>
        <w:rPr>
          <w:rFonts w:ascii="Times New Roman" w:hAnsi="Times New Roman"/>
          <w:sz w:val="24"/>
          <w:szCs w:val="24"/>
        </w:rPr>
      </w:pPr>
    </w:p>
    <w:p w:rsidR="00AC2918" w:rsidRPr="00533F6B" w:rsidRDefault="00AC2918" w:rsidP="00AC2918">
      <w:pPr>
        <w:spacing w:line="408" w:lineRule="auto"/>
        <w:ind w:left="120"/>
        <w:jc w:val="center"/>
      </w:pPr>
      <w:r w:rsidRPr="00533F6B">
        <w:rPr>
          <w:b/>
          <w:color w:val="000000"/>
          <w:sz w:val="28"/>
        </w:rPr>
        <w:t>МИНИСТЕРСТВО ПРОСВЕЩЕНИЯ РОССИЙСКОЙ ФЕДЕРАЦИИ</w:t>
      </w:r>
    </w:p>
    <w:p w:rsidR="00AC2918" w:rsidRPr="00533F6B" w:rsidRDefault="00AC2918" w:rsidP="00AC2918">
      <w:pPr>
        <w:spacing w:line="408" w:lineRule="auto"/>
        <w:ind w:left="120"/>
        <w:jc w:val="center"/>
      </w:pPr>
      <w:bookmarkStart w:id="0" w:name="c6077dab-9925-4774-bff8-633c408d96f7"/>
      <w:r w:rsidRPr="00533F6B">
        <w:rPr>
          <w:b/>
          <w:color w:val="000000"/>
          <w:sz w:val="28"/>
        </w:rPr>
        <w:t>Комитет образования, науки и молодёжной политики Волгоградской области</w:t>
      </w:r>
      <w:bookmarkEnd w:id="0"/>
    </w:p>
    <w:p w:rsidR="00AC2918" w:rsidRPr="00533F6B" w:rsidRDefault="00AC2918" w:rsidP="00AC2918">
      <w:pPr>
        <w:spacing w:line="408" w:lineRule="auto"/>
        <w:ind w:left="120"/>
        <w:jc w:val="center"/>
      </w:pPr>
      <w:bookmarkStart w:id="1" w:name="788ae511-f951-4a39-a96d-32e07689f645"/>
      <w:proofErr w:type="spellStart"/>
      <w:r w:rsidRPr="00533F6B">
        <w:rPr>
          <w:b/>
          <w:color w:val="000000"/>
          <w:sz w:val="28"/>
        </w:rPr>
        <w:t>Жирновский</w:t>
      </w:r>
      <w:proofErr w:type="spellEnd"/>
      <w:r w:rsidRPr="00533F6B">
        <w:rPr>
          <w:b/>
          <w:color w:val="000000"/>
          <w:sz w:val="28"/>
        </w:rPr>
        <w:t xml:space="preserve"> муниципальный район</w:t>
      </w:r>
      <w:bookmarkEnd w:id="1"/>
    </w:p>
    <w:p w:rsidR="00AC2918" w:rsidRDefault="00AC2918" w:rsidP="00AC2918">
      <w:pPr>
        <w:spacing w:line="408" w:lineRule="auto"/>
        <w:ind w:left="120"/>
        <w:jc w:val="center"/>
        <w:rPr>
          <w:b/>
          <w:color w:val="000000"/>
          <w:sz w:val="28"/>
        </w:rPr>
      </w:pPr>
      <w:r w:rsidRPr="00533F6B">
        <w:rPr>
          <w:b/>
          <w:color w:val="000000"/>
          <w:sz w:val="28"/>
        </w:rPr>
        <w:t>МКОУ</w:t>
      </w:r>
      <w:proofErr w:type="gramStart"/>
      <w:r w:rsidRPr="00533F6B">
        <w:rPr>
          <w:b/>
          <w:color w:val="000000"/>
          <w:sz w:val="28"/>
        </w:rPr>
        <w:t>"</w:t>
      </w:r>
      <w:proofErr w:type="spellStart"/>
      <w:r w:rsidRPr="00533F6B">
        <w:rPr>
          <w:b/>
          <w:color w:val="000000"/>
          <w:sz w:val="28"/>
        </w:rPr>
        <w:t>К</w:t>
      </w:r>
      <w:proofErr w:type="gramEnd"/>
      <w:r w:rsidRPr="00533F6B">
        <w:rPr>
          <w:b/>
          <w:color w:val="000000"/>
          <w:sz w:val="28"/>
        </w:rPr>
        <w:t>леновская</w:t>
      </w:r>
      <w:proofErr w:type="spellEnd"/>
      <w:r w:rsidRPr="00533F6B">
        <w:rPr>
          <w:b/>
          <w:color w:val="000000"/>
          <w:sz w:val="28"/>
        </w:rPr>
        <w:t xml:space="preserve"> СШ "</w:t>
      </w:r>
    </w:p>
    <w:p w:rsidR="00AC2918" w:rsidRDefault="00AC2918" w:rsidP="00AC2918">
      <w:pPr>
        <w:spacing w:line="408" w:lineRule="auto"/>
        <w:ind w:left="120"/>
        <w:jc w:val="center"/>
        <w:rPr>
          <w:b/>
          <w:color w:val="000000"/>
          <w:sz w:val="28"/>
        </w:rPr>
      </w:pPr>
    </w:p>
    <w:p w:rsidR="00AC2918" w:rsidRDefault="00AC2918" w:rsidP="00AC2918">
      <w:pPr>
        <w:spacing w:line="408" w:lineRule="auto"/>
        <w:ind w:left="120"/>
        <w:jc w:val="center"/>
        <w:rPr>
          <w:b/>
          <w:color w:val="000000"/>
          <w:sz w:val="28"/>
        </w:rPr>
      </w:pPr>
      <w:r w:rsidRPr="00AC2918">
        <w:rPr>
          <w:b/>
          <w:color w:val="000000"/>
          <w:sz w:val="28"/>
        </w:rPr>
        <w:drawing>
          <wp:inline distT="0" distB="0" distL="0" distR="0">
            <wp:extent cx="6525437" cy="1533525"/>
            <wp:effectExtent l="19050" t="0" r="8713" b="0"/>
            <wp:docPr id="7389532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25437" cy="1533525"/>
                    </a:xfrm>
                    <a:prstGeom prst="rect">
                      <a:avLst/>
                    </a:prstGeom>
                    <a:noFill/>
                    <a:ln>
                      <a:noFill/>
                    </a:ln>
                  </pic:spPr>
                </pic:pic>
              </a:graphicData>
            </a:graphic>
          </wp:inline>
        </w:drawing>
      </w:r>
    </w:p>
    <w:p w:rsidR="00AC2918" w:rsidRDefault="00AC2918" w:rsidP="00AC2918">
      <w:pPr>
        <w:spacing w:line="408" w:lineRule="auto"/>
        <w:ind w:left="120"/>
        <w:jc w:val="center"/>
        <w:rPr>
          <w:b/>
          <w:color w:val="000000"/>
          <w:sz w:val="28"/>
        </w:rPr>
      </w:pPr>
    </w:p>
    <w:p w:rsidR="00AC2918" w:rsidRPr="00533F6B" w:rsidRDefault="00AC2918" w:rsidP="00AC2918">
      <w:pPr>
        <w:spacing w:line="408" w:lineRule="auto"/>
        <w:ind w:left="120"/>
        <w:jc w:val="center"/>
      </w:pPr>
    </w:p>
    <w:p w:rsidR="00A9480B" w:rsidRPr="00A9480B" w:rsidRDefault="00A9480B" w:rsidP="00A9480B">
      <w:pPr>
        <w:pStyle w:val="msonospacing0"/>
        <w:ind w:firstLine="709"/>
        <w:jc w:val="center"/>
        <w:rPr>
          <w:rFonts w:ascii="Times New Roman" w:hAnsi="Times New Roman"/>
          <w:sz w:val="28"/>
          <w:szCs w:val="28"/>
        </w:rPr>
      </w:pPr>
    </w:p>
    <w:p w:rsidR="00A9480B" w:rsidRPr="00A9480B" w:rsidRDefault="00A9480B" w:rsidP="00A9480B">
      <w:pPr>
        <w:jc w:val="center"/>
        <w:rPr>
          <w:rFonts w:ascii="Times New Roman" w:hAnsi="Times New Roman" w:cs="Times New Roman"/>
          <w:b/>
          <w:sz w:val="28"/>
          <w:szCs w:val="28"/>
        </w:rPr>
      </w:pPr>
      <w:r w:rsidRPr="00A9480B">
        <w:rPr>
          <w:rFonts w:ascii="Times New Roman" w:hAnsi="Times New Roman" w:cs="Times New Roman"/>
          <w:b/>
          <w:sz w:val="28"/>
          <w:szCs w:val="28"/>
        </w:rPr>
        <w:t xml:space="preserve">Рабочая программа </w:t>
      </w:r>
      <w:r w:rsidR="00A631CD">
        <w:rPr>
          <w:rFonts w:ascii="Times New Roman" w:hAnsi="Times New Roman" w:cs="Times New Roman"/>
          <w:b/>
          <w:sz w:val="28"/>
          <w:szCs w:val="28"/>
        </w:rPr>
        <w:t xml:space="preserve"> </w:t>
      </w:r>
      <w:r>
        <w:rPr>
          <w:rFonts w:ascii="Times New Roman" w:hAnsi="Times New Roman" w:cs="Times New Roman"/>
          <w:b/>
          <w:sz w:val="28"/>
          <w:szCs w:val="28"/>
        </w:rPr>
        <w:t xml:space="preserve"> по практикуму «Трудные вопросы орфографии и пунктуации</w:t>
      </w:r>
      <w:r w:rsidR="008252CA">
        <w:rPr>
          <w:rFonts w:ascii="Times New Roman" w:hAnsi="Times New Roman" w:cs="Times New Roman"/>
          <w:b/>
          <w:sz w:val="28"/>
          <w:szCs w:val="28"/>
        </w:rPr>
        <w:t>» в 8-ом классе</w:t>
      </w:r>
    </w:p>
    <w:p w:rsidR="00A9480B" w:rsidRPr="00A9480B" w:rsidRDefault="00A9480B" w:rsidP="00A9480B">
      <w:pPr>
        <w:rPr>
          <w:rFonts w:ascii="Times New Roman" w:hAnsi="Times New Roman" w:cs="Times New Roman"/>
          <w:b/>
          <w:sz w:val="28"/>
          <w:szCs w:val="28"/>
        </w:rPr>
      </w:pPr>
    </w:p>
    <w:p w:rsidR="00A9480B" w:rsidRPr="00A9480B" w:rsidRDefault="00A9480B" w:rsidP="00A9480B">
      <w:pPr>
        <w:rPr>
          <w:rFonts w:ascii="Times New Roman" w:hAnsi="Times New Roman" w:cs="Times New Roman"/>
          <w:sz w:val="28"/>
          <w:szCs w:val="28"/>
        </w:rPr>
      </w:pPr>
      <w:r>
        <w:rPr>
          <w:rFonts w:ascii="Times New Roman" w:hAnsi="Times New Roman" w:cs="Times New Roman"/>
          <w:sz w:val="28"/>
          <w:szCs w:val="28"/>
        </w:rPr>
        <w:t xml:space="preserve">                                                                                                 </w:t>
      </w:r>
      <w:r w:rsidRPr="00A9480B">
        <w:rPr>
          <w:rFonts w:ascii="Times New Roman" w:hAnsi="Times New Roman" w:cs="Times New Roman"/>
          <w:sz w:val="28"/>
          <w:szCs w:val="28"/>
        </w:rPr>
        <w:t>Учитель русского</w:t>
      </w:r>
    </w:p>
    <w:p w:rsidR="00A9480B" w:rsidRPr="00A9480B" w:rsidRDefault="00A9480B" w:rsidP="00A9480B">
      <w:pPr>
        <w:rPr>
          <w:rFonts w:ascii="Times New Roman" w:hAnsi="Times New Roman" w:cs="Times New Roman"/>
          <w:sz w:val="28"/>
          <w:szCs w:val="28"/>
        </w:rPr>
      </w:pPr>
      <w:r>
        <w:rPr>
          <w:rFonts w:ascii="Times New Roman" w:hAnsi="Times New Roman" w:cs="Times New Roman"/>
          <w:sz w:val="28"/>
          <w:szCs w:val="28"/>
        </w:rPr>
        <w:t xml:space="preserve">                                                                                                 </w:t>
      </w:r>
      <w:r w:rsidRPr="00A9480B">
        <w:rPr>
          <w:rFonts w:ascii="Times New Roman" w:hAnsi="Times New Roman" w:cs="Times New Roman"/>
          <w:sz w:val="28"/>
          <w:szCs w:val="28"/>
        </w:rPr>
        <w:t>языка и литературы:</w:t>
      </w:r>
    </w:p>
    <w:p w:rsidR="00A9480B" w:rsidRDefault="00A9480B" w:rsidP="00A9480B">
      <w:pPr>
        <w:rPr>
          <w:rFonts w:ascii="Times New Roman" w:hAnsi="Times New Roman" w:cs="Times New Roman"/>
          <w:sz w:val="28"/>
          <w:szCs w:val="28"/>
        </w:rPr>
      </w:pPr>
      <w:r>
        <w:rPr>
          <w:rFonts w:ascii="Times New Roman" w:hAnsi="Times New Roman" w:cs="Times New Roman"/>
          <w:sz w:val="28"/>
          <w:szCs w:val="28"/>
        </w:rPr>
        <w:t xml:space="preserve">                                                                                                 </w:t>
      </w:r>
      <w:r w:rsidRPr="00A9480B">
        <w:rPr>
          <w:rFonts w:ascii="Times New Roman" w:hAnsi="Times New Roman" w:cs="Times New Roman"/>
          <w:sz w:val="28"/>
          <w:szCs w:val="28"/>
        </w:rPr>
        <w:t>Назарова Г.В.</w:t>
      </w:r>
    </w:p>
    <w:p w:rsidR="00A9480B" w:rsidRDefault="00A9480B" w:rsidP="00A9480B">
      <w:pPr>
        <w:pStyle w:val="a3"/>
        <w:ind w:left="284" w:firstLine="567"/>
        <w:rPr>
          <w:rFonts w:eastAsiaTheme="minorEastAsia"/>
          <w:sz w:val="28"/>
          <w:szCs w:val="28"/>
        </w:rPr>
      </w:pPr>
    </w:p>
    <w:p w:rsidR="00A9480B" w:rsidRDefault="00A9480B" w:rsidP="00A9480B">
      <w:pPr>
        <w:pStyle w:val="a3"/>
        <w:ind w:left="284" w:firstLine="567"/>
        <w:jc w:val="center"/>
        <w:rPr>
          <w:rFonts w:eastAsiaTheme="minorEastAsia"/>
          <w:sz w:val="28"/>
          <w:szCs w:val="28"/>
        </w:rPr>
      </w:pPr>
    </w:p>
    <w:p w:rsidR="00A9480B" w:rsidRDefault="00A9480B" w:rsidP="00A9480B">
      <w:pPr>
        <w:pStyle w:val="a3"/>
        <w:ind w:left="284" w:firstLine="567"/>
        <w:jc w:val="center"/>
        <w:rPr>
          <w:rFonts w:eastAsiaTheme="minorEastAsia"/>
          <w:sz w:val="28"/>
          <w:szCs w:val="28"/>
        </w:rPr>
      </w:pPr>
    </w:p>
    <w:p w:rsidR="00A9480B" w:rsidRDefault="00A9480B" w:rsidP="00A9480B">
      <w:pPr>
        <w:pStyle w:val="a3"/>
        <w:ind w:left="284" w:firstLine="567"/>
        <w:jc w:val="center"/>
        <w:rPr>
          <w:rFonts w:eastAsiaTheme="minorEastAsia"/>
          <w:sz w:val="28"/>
          <w:szCs w:val="28"/>
        </w:rPr>
      </w:pPr>
    </w:p>
    <w:p w:rsidR="00F715D6" w:rsidRPr="00F715D6" w:rsidRDefault="00F715D6" w:rsidP="00F715D6">
      <w:pPr>
        <w:pStyle w:val="a3"/>
        <w:ind w:left="284" w:firstLine="567"/>
        <w:rPr>
          <w:b/>
          <w:color w:val="000000"/>
          <w:sz w:val="28"/>
          <w:szCs w:val="28"/>
        </w:rPr>
      </w:pPr>
    </w:p>
    <w:p w:rsidR="00300AA8" w:rsidRDefault="00300AA8" w:rsidP="00232BA3">
      <w:pPr>
        <w:autoSpaceDE w:val="0"/>
        <w:autoSpaceDN w:val="0"/>
        <w:adjustRightInd w:val="0"/>
        <w:spacing w:after="0" w:line="240" w:lineRule="auto"/>
        <w:rPr>
          <w:rFonts w:ascii="Times New Roman" w:hAnsi="Times New Roman" w:cs="Times New Roman"/>
          <w:b/>
          <w:sz w:val="24"/>
          <w:szCs w:val="24"/>
        </w:rPr>
      </w:pPr>
    </w:p>
    <w:p w:rsidR="00F608CC"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sz w:val="28"/>
          <w:szCs w:val="24"/>
        </w:rPr>
      </w:pPr>
      <w:r w:rsidRPr="00232BA3">
        <w:rPr>
          <w:rFonts w:ascii="Times New Roman" w:hAnsi="Times New Roman" w:cs="Times New Roman"/>
          <w:b/>
          <w:sz w:val="28"/>
          <w:szCs w:val="24"/>
        </w:rPr>
        <w:t>ПОЯСНИТЕЛЬНАЯ ЗАПИСКА.</w:t>
      </w:r>
    </w:p>
    <w:p w:rsidR="00F608CC" w:rsidRPr="007457C1" w:rsidRDefault="00F608CC" w:rsidP="00F608CC">
      <w:pPr>
        <w:autoSpaceDE w:val="0"/>
        <w:autoSpaceDN w:val="0"/>
        <w:adjustRightInd w:val="0"/>
        <w:spacing w:after="0" w:line="240" w:lineRule="auto"/>
        <w:rPr>
          <w:rFonts w:ascii="Times New Roman" w:hAnsi="Times New Roman" w:cs="Times New Roman"/>
          <w:sz w:val="24"/>
          <w:szCs w:val="24"/>
        </w:rPr>
      </w:pPr>
    </w:p>
    <w:p w:rsidR="00FA45D7" w:rsidRDefault="00BA7A49" w:rsidP="00FA45D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Рабочая  учебная программа</w:t>
      </w:r>
      <w:r w:rsidR="00F608CC" w:rsidRPr="007457C1">
        <w:rPr>
          <w:rFonts w:ascii="Times New Roman" w:hAnsi="Times New Roman" w:cs="Times New Roman"/>
          <w:sz w:val="24"/>
          <w:szCs w:val="24"/>
        </w:rPr>
        <w:t xml:space="preserve"> </w:t>
      </w:r>
      <w:r w:rsidR="00A631CD">
        <w:rPr>
          <w:rFonts w:ascii="Times New Roman" w:hAnsi="Times New Roman" w:cs="Times New Roman"/>
          <w:sz w:val="24"/>
          <w:szCs w:val="24"/>
        </w:rPr>
        <w:t xml:space="preserve"> практикума </w:t>
      </w:r>
      <w:r w:rsidR="00F608CC" w:rsidRPr="007457C1">
        <w:rPr>
          <w:rFonts w:ascii="Times New Roman" w:hAnsi="Times New Roman" w:cs="Times New Roman"/>
          <w:sz w:val="24"/>
          <w:szCs w:val="24"/>
        </w:rPr>
        <w:t xml:space="preserve">«Трудные </w:t>
      </w:r>
      <w:r w:rsidR="00A631CD">
        <w:rPr>
          <w:rFonts w:ascii="Times New Roman" w:hAnsi="Times New Roman" w:cs="Times New Roman"/>
          <w:sz w:val="24"/>
          <w:szCs w:val="24"/>
        </w:rPr>
        <w:t xml:space="preserve"> вопросы</w:t>
      </w:r>
      <w:r w:rsidR="00F608CC" w:rsidRPr="007457C1">
        <w:rPr>
          <w:rFonts w:ascii="Times New Roman" w:hAnsi="Times New Roman" w:cs="Times New Roman"/>
          <w:sz w:val="24"/>
          <w:szCs w:val="24"/>
        </w:rPr>
        <w:t xml:space="preserve"> орфографии и пунктуации»  предназначена </w:t>
      </w:r>
      <w:r w:rsidR="00FA45D7">
        <w:rPr>
          <w:rFonts w:ascii="Times New Roman" w:hAnsi="Times New Roman" w:cs="Times New Roman"/>
          <w:sz w:val="24"/>
          <w:szCs w:val="24"/>
        </w:rPr>
        <w:t>для работы с учащимися 8 класса.</w:t>
      </w:r>
    </w:p>
    <w:p w:rsidR="00FA45D7" w:rsidRPr="00DC5AA4" w:rsidRDefault="00FA45D7" w:rsidP="005C6954">
      <w:pPr>
        <w:spacing w:after="0"/>
        <w:ind w:firstLine="567"/>
        <w:rPr>
          <w:rFonts w:ascii="Times New Roman" w:hAnsi="Times New Roman" w:cs="Times New Roman"/>
          <w:color w:val="000000"/>
          <w:sz w:val="24"/>
          <w:szCs w:val="24"/>
        </w:rPr>
      </w:pPr>
      <w:r w:rsidRPr="00DC5AA4">
        <w:rPr>
          <w:rFonts w:ascii="Times New Roman" w:hAnsi="Times New Roman" w:cs="Times New Roman"/>
          <w:color w:val="000000"/>
          <w:sz w:val="24"/>
          <w:szCs w:val="24"/>
        </w:rPr>
        <w:t xml:space="preserve">Рабочая учебная программа </w:t>
      </w:r>
      <w:r w:rsidR="00A631CD">
        <w:rPr>
          <w:rFonts w:ascii="Times New Roman" w:hAnsi="Times New Roman" w:cs="Times New Roman"/>
          <w:color w:val="000000"/>
          <w:sz w:val="24"/>
          <w:szCs w:val="24"/>
        </w:rPr>
        <w:t xml:space="preserve"> практикума </w:t>
      </w:r>
      <w:r w:rsidRPr="007457C1">
        <w:rPr>
          <w:rFonts w:ascii="Times New Roman" w:hAnsi="Times New Roman" w:cs="Times New Roman"/>
          <w:sz w:val="24"/>
          <w:szCs w:val="24"/>
        </w:rPr>
        <w:t xml:space="preserve">«Трудные </w:t>
      </w:r>
      <w:r w:rsidR="00A631CD">
        <w:rPr>
          <w:rFonts w:ascii="Times New Roman" w:hAnsi="Times New Roman" w:cs="Times New Roman"/>
          <w:sz w:val="24"/>
          <w:szCs w:val="24"/>
        </w:rPr>
        <w:t xml:space="preserve"> вопросы</w:t>
      </w:r>
      <w:r w:rsidRPr="007457C1">
        <w:rPr>
          <w:rFonts w:ascii="Times New Roman" w:hAnsi="Times New Roman" w:cs="Times New Roman"/>
          <w:sz w:val="24"/>
          <w:szCs w:val="24"/>
        </w:rPr>
        <w:t xml:space="preserve"> орфографии и пунктуации»  </w:t>
      </w:r>
      <w:r w:rsidRPr="00DC5AA4">
        <w:rPr>
          <w:rFonts w:ascii="Times New Roman" w:hAnsi="Times New Roman" w:cs="Times New Roman"/>
          <w:color w:val="000000"/>
          <w:sz w:val="24"/>
          <w:szCs w:val="24"/>
        </w:rPr>
        <w:t>по предмету</w:t>
      </w:r>
      <w:r>
        <w:rPr>
          <w:rFonts w:ascii="Times New Roman" w:hAnsi="Times New Roman" w:cs="Times New Roman"/>
          <w:color w:val="000000"/>
          <w:sz w:val="24"/>
          <w:szCs w:val="24"/>
        </w:rPr>
        <w:t xml:space="preserve"> «Русский язык»</w:t>
      </w:r>
      <w:r w:rsidRPr="00DC5AA4">
        <w:rPr>
          <w:rFonts w:ascii="Times New Roman" w:hAnsi="Times New Roman" w:cs="Times New Roman"/>
          <w:color w:val="000000"/>
          <w:sz w:val="24"/>
          <w:szCs w:val="24"/>
        </w:rPr>
        <w:t xml:space="preserve"> составлена на основе:</w:t>
      </w:r>
    </w:p>
    <w:p w:rsidR="00FA45D7" w:rsidRPr="00DC5AA4" w:rsidRDefault="00FA45D7" w:rsidP="005C6954">
      <w:pPr>
        <w:spacing w:after="0"/>
        <w:rPr>
          <w:rFonts w:ascii="Times New Roman" w:hAnsi="Times New Roman" w:cs="Times New Roman"/>
          <w:color w:val="000000" w:themeColor="text1"/>
          <w:sz w:val="24"/>
          <w:szCs w:val="24"/>
        </w:rPr>
      </w:pPr>
      <w:r w:rsidRPr="00DC5AA4">
        <w:rPr>
          <w:rFonts w:ascii="Times New Roman" w:hAnsi="Times New Roman" w:cs="Times New Roman"/>
          <w:sz w:val="24"/>
          <w:szCs w:val="24"/>
        </w:rPr>
        <w:t>1</w:t>
      </w:r>
      <w:r w:rsidRPr="00DC5AA4">
        <w:rPr>
          <w:rFonts w:ascii="Times New Roman" w:hAnsi="Times New Roman" w:cs="Times New Roman"/>
          <w:color w:val="000000" w:themeColor="text1"/>
          <w:sz w:val="24"/>
          <w:szCs w:val="24"/>
        </w:rPr>
        <w:t xml:space="preserve">.Федерального </w:t>
      </w:r>
      <w:r>
        <w:rPr>
          <w:rFonts w:ascii="Times New Roman" w:hAnsi="Times New Roman" w:cs="Times New Roman"/>
          <w:color w:val="000000" w:themeColor="text1"/>
          <w:sz w:val="24"/>
          <w:szCs w:val="24"/>
        </w:rPr>
        <w:t xml:space="preserve">компонента </w:t>
      </w:r>
      <w:r w:rsidRPr="00DC5AA4">
        <w:rPr>
          <w:rFonts w:ascii="Times New Roman" w:hAnsi="Times New Roman" w:cs="Times New Roman"/>
          <w:color w:val="000000" w:themeColor="text1"/>
          <w:sz w:val="24"/>
          <w:szCs w:val="24"/>
        </w:rPr>
        <w:t>государственного образовательного стандарта</w:t>
      </w:r>
      <w:r>
        <w:rPr>
          <w:rFonts w:ascii="Times New Roman" w:hAnsi="Times New Roman" w:cs="Times New Roman"/>
          <w:color w:val="000000" w:themeColor="text1"/>
          <w:sz w:val="24"/>
          <w:szCs w:val="24"/>
        </w:rPr>
        <w:t>.</w:t>
      </w:r>
    </w:p>
    <w:p w:rsidR="00BE3A45" w:rsidRDefault="00FA45D7" w:rsidP="00BE3A45">
      <w:pPr>
        <w:pStyle w:val="11"/>
        <w:shd w:val="clear" w:color="auto" w:fill="auto"/>
        <w:spacing w:before="0" w:line="240" w:lineRule="auto"/>
        <w:ind w:left="20" w:right="20"/>
        <w:rPr>
          <w:sz w:val="24"/>
          <w:szCs w:val="24"/>
        </w:rPr>
      </w:pPr>
      <w:r w:rsidRPr="00DC5AA4">
        <w:rPr>
          <w:sz w:val="24"/>
          <w:szCs w:val="24"/>
        </w:rPr>
        <w:t xml:space="preserve">2. </w:t>
      </w:r>
      <w:r w:rsidRPr="00DC5AA4">
        <w:rPr>
          <w:b/>
          <w:sz w:val="24"/>
          <w:szCs w:val="24"/>
        </w:rPr>
        <w:t>Примерной программы по русскому (родному) языку</w:t>
      </w:r>
      <w:r w:rsidRPr="00DC5AA4">
        <w:rPr>
          <w:sz w:val="24"/>
          <w:szCs w:val="24"/>
        </w:rPr>
        <w:t xml:space="preserve"> для основной школы, разработанной в соответствии с федеральным компонентом </w:t>
      </w:r>
      <w:r w:rsidRPr="00DC5AA4">
        <w:rPr>
          <w:rStyle w:val="a9"/>
          <w:rFonts w:eastAsia="Arial Black"/>
          <w:spacing w:val="-10"/>
          <w:sz w:val="24"/>
          <w:szCs w:val="24"/>
        </w:rPr>
        <w:t>государ</w:t>
      </w:r>
      <w:r w:rsidRPr="00DC5AA4">
        <w:rPr>
          <w:rStyle w:val="a9"/>
          <w:rFonts w:eastAsia="Arial Black"/>
          <w:spacing w:val="-10"/>
          <w:sz w:val="24"/>
          <w:szCs w:val="24"/>
        </w:rPr>
        <w:softHyphen/>
      </w:r>
      <w:r w:rsidRPr="00DC5AA4">
        <w:rPr>
          <w:b/>
          <w:sz w:val="24"/>
          <w:szCs w:val="24"/>
        </w:rPr>
        <w:t>ственных образовательных стандартов и авторской программы</w:t>
      </w:r>
      <w:r w:rsidRPr="00DC5AA4">
        <w:rPr>
          <w:sz w:val="24"/>
          <w:szCs w:val="24"/>
        </w:rPr>
        <w:t xml:space="preserve"> М.Т. Баранова, Т.А. </w:t>
      </w:r>
      <w:proofErr w:type="spellStart"/>
      <w:r w:rsidRPr="00DC5AA4">
        <w:rPr>
          <w:sz w:val="24"/>
          <w:szCs w:val="24"/>
        </w:rPr>
        <w:t>Ладыженской</w:t>
      </w:r>
      <w:proofErr w:type="spellEnd"/>
      <w:r w:rsidRPr="00DC5AA4">
        <w:rPr>
          <w:sz w:val="24"/>
          <w:szCs w:val="24"/>
        </w:rPr>
        <w:t xml:space="preserve">, Н.М. </w:t>
      </w:r>
      <w:proofErr w:type="spellStart"/>
      <w:r w:rsidRPr="00DC5AA4">
        <w:rPr>
          <w:sz w:val="24"/>
          <w:szCs w:val="24"/>
        </w:rPr>
        <w:t>Шанского</w:t>
      </w:r>
      <w:proofErr w:type="spellEnd"/>
      <w:r w:rsidRPr="00DC5AA4">
        <w:rPr>
          <w:sz w:val="24"/>
          <w:szCs w:val="24"/>
        </w:rPr>
        <w:t>.</w:t>
      </w:r>
    </w:p>
    <w:p w:rsidR="00FA45D7" w:rsidRPr="007457C1" w:rsidRDefault="00BE3A45" w:rsidP="00BE3A45">
      <w:pPr>
        <w:pStyle w:val="11"/>
        <w:shd w:val="clear" w:color="auto" w:fill="auto"/>
        <w:spacing w:before="0" w:line="240" w:lineRule="auto"/>
        <w:ind w:left="20" w:right="20"/>
        <w:rPr>
          <w:sz w:val="24"/>
          <w:szCs w:val="24"/>
        </w:rPr>
      </w:pPr>
      <w:r>
        <w:rPr>
          <w:sz w:val="24"/>
          <w:szCs w:val="24"/>
        </w:rPr>
        <w:t>3. Программы</w:t>
      </w:r>
      <w:r w:rsidR="00FA45D7" w:rsidRPr="007457C1">
        <w:rPr>
          <w:sz w:val="24"/>
          <w:szCs w:val="24"/>
        </w:rPr>
        <w:t xml:space="preserve"> элективного курса «</w:t>
      </w:r>
      <w:r w:rsidR="00FA45D7" w:rsidRPr="007457C1">
        <w:rPr>
          <w:i/>
          <w:iCs/>
          <w:sz w:val="24"/>
          <w:szCs w:val="24"/>
        </w:rPr>
        <w:t xml:space="preserve">Учись писать грамотно (Трудные </w:t>
      </w:r>
      <w:r w:rsidR="00A631CD">
        <w:rPr>
          <w:i/>
          <w:iCs/>
          <w:sz w:val="24"/>
          <w:szCs w:val="24"/>
        </w:rPr>
        <w:t>вопросы</w:t>
      </w:r>
      <w:r w:rsidR="00FA45D7" w:rsidRPr="007457C1">
        <w:rPr>
          <w:i/>
          <w:iCs/>
          <w:sz w:val="24"/>
          <w:szCs w:val="24"/>
        </w:rPr>
        <w:t xml:space="preserve"> правописания)</w:t>
      </w:r>
      <w:r w:rsidR="00FA45D7" w:rsidRPr="007457C1">
        <w:rPr>
          <w:sz w:val="24"/>
          <w:szCs w:val="24"/>
        </w:rPr>
        <w:t>» /</w:t>
      </w:r>
      <w:r w:rsidR="00FA45D7" w:rsidRPr="007457C1">
        <w:rPr>
          <w:color w:val="000000"/>
          <w:spacing w:val="5"/>
          <w:sz w:val="24"/>
          <w:szCs w:val="24"/>
        </w:rPr>
        <w:t xml:space="preserve"> </w:t>
      </w:r>
      <w:r w:rsidR="00FA45D7" w:rsidRPr="007457C1">
        <w:rPr>
          <w:sz w:val="24"/>
          <w:szCs w:val="24"/>
        </w:rPr>
        <w:t xml:space="preserve">Учебные программы элективных курсов по гуманитарному  профилю (русский  язык и литература): </w:t>
      </w:r>
      <w:proofErr w:type="spellStart"/>
      <w:r w:rsidR="00FA45D7" w:rsidRPr="007457C1">
        <w:rPr>
          <w:sz w:val="24"/>
          <w:szCs w:val="24"/>
        </w:rPr>
        <w:t>Учеб</w:t>
      </w:r>
      <w:proofErr w:type="gramStart"/>
      <w:r w:rsidR="00FA45D7" w:rsidRPr="007457C1">
        <w:rPr>
          <w:sz w:val="24"/>
          <w:szCs w:val="24"/>
        </w:rPr>
        <w:t>.-</w:t>
      </w:r>
      <w:proofErr w:type="gramEnd"/>
      <w:r w:rsidR="00FA45D7" w:rsidRPr="007457C1">
        <w:rPr>
          <w:sz w:val="24"/>
          <w:szCs w:val="24"/>
        </w:rPr>
        <w:t>методич</w:t>
      </w:r>
      <w:proofErr w:type="spellEnd"/>
      <w:r w:rsidR="00FA45D7" w:rsidRPr="007457C1">
        <w:rPr>
          <w:sz w:val="24"/>
          <w:szCs w:val="24"/>
        </w:rPr>
        <w:t xml:space="preserve">. пособие./ Сост.: </w:t>
      </w:r>
      <w:proofErr w:type="spellStart"/>
      <w:r w:rsidR="00FA45D7" w:rsidRPr="007457C1">
        <w:rPr>
          <w:sz w:val="24"/>
          <w:szCs w:val="24"/>
        </w:rPr>
        <w:t>Мирзаева</w:t>
      </w:r>
      <w:proofErr w:type="spellEnd"/>
      <w:r w:rsidR="00FA45D7" w:rsidRPr="007457C1">
        <w:rPr>
          <w:sz w:val="24"/>
          <w:szCs w:val="24"/>
        </w:rPr>
        <w:t xml:space="preserve"> Т.В., Федотова С.В. - Тамбов: ТОИПКРО, 2004./ </w:t>
      </w:r>
    </w:p>
    <w:p w:rsidR="00FA45D7" w:rsidRDefault="00FA45D7" w:rsidP="00FA45D7">
      <w:pPr>
        <w:rPr>
          <w:rFonts w:ascii="Times New Roman" w:hAnsi="Times New Roman" w:cs="Times New Roman"/>
          <w:sz w:val="24"/>
          <w:szCs w:val="24"/>
        </w:rPr>
      </w:pPr>
      <w:r>
        <w:rPr>
          <w:rFonts w:ascii="Times New Roman" w:hAnsi="Times New Roman" w:cs="Times New Roman"/>
          <w:sz w:val="24"/>
          <w:szCs w:val="24"/>
        </w:rPr>
        <w:t>4</w:t>
      </w:r>
      <w:r w:rsidRPr="00DC5AA4">
        <w:rPr>
          <w:rFonts w:ascii="Times New Roman" w:hAnsi="Times New Roman" w:cs="Times New Roman"/>
          <w:sz w:val="24"/>
          <w:szCs w:val="24"/>
        </w:rPr>
        <w:t>. Учебного плана МКОУ «</w:t>
      </w:r>
      <w:proofErr w:type="spellStart"/>
      <w:r w:rsidR="00F715D6">
        <w:rPr>
          <w:rFonts w:ascii="Times New Roman" w:hAnsi="Times New Roman" w:cs="Times New Roman"/>
          <w:sz w:val="24"/>
          <w:szCs w:val="24"/>
        </w:rPr>
        <w:t>Кленовская</w:t>
      </w:r>
      <w:proofErr w:type="spellEnd"/>
      <w:r w:rsidR="00F715D6">
        <w:rPr>
          <w:rFonts w:ascii="Times New Roman" w:hAnsi="Times New Roman" w:cs="Times New Roman"/>
          <w:sz w:val="24"/>
          <w:szCs w:val="24"/>
        </w:rPr>
        <w:t xml:space="preserve"> СШ» </w:t>
      </w:r>
    </w:p>
    <w:p w:rsidR="00FA45D7" w:rsidRDefault="00FA45D7" w:rsidP="00BE3A4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Рабочая  учебная программа</w:t>
      </w:r>
      <w:r w:rsidRPr="007457C1">
        <w:rPr>
          <w:rFonts w:ascii="Times New Roman" w:hAnsi="Times New Roman" w:cs="Times New Roman"/>
          <w:sz w:val="24"/>
          <w:szCs w:val="24"/>
        </w:rPr>
        <w:t xml:space="preserve"> «Труд</w:t>
      </w:r>
      <w:r w:rsidR="00A631CD">
        <w:rPr>
          <w:rFonts w:ascii="Times New Roman" w:hAnsi="Times New Roman" w:cs="Times New Roman"/>
          <w:sz w:val="24"/>
          <w:szCs w:val="24"/>
        </w:rPr>
        <w:t>ные вопросы</w:t>
      </w:r>
      <w:r w:rsidRPr="007457C1">
        <w:rPr>
          <w:rFonts w:ascii="Times New Roman" w:hAnsi="Times New Roman" w:cs="Times New Roman"/>
          <w:sz w:val="24"/>
          <w:szCs w:val="24"/>
        </w:rPr>
        <w:t xml:space="preserve"> орфографии и пунктуации»   рассчитана на 34 часа.</w:t>
      </w:r>
      <w:r w:rsidR="00240104">
        <w:rPr>
          <w:rFonts w:ascii="Times New Roman" w:hAnsi="Times New Roman" w:cs="Times New Roman"/>
          <w:sz w:val="24"/>
          <w:szCs w:val="24"/>
        </w:rPr>
        <w:t xml:space="preserve"> Включает в себя два раздела:</w:t>
      </w:r>
    </w:p>
    <w:p w:rsidR="00240104" w:rsidRDefault="00240104" w:rsidP="00BE3A45">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b/>
          <w:bCs/>
          <w:i/>
          <w:iCs/>
          <w:color w:val="000000"/>
          <w:sz w:val="24"/>
          <w:szCs w:val="24"/>
          <w:highlight w:val="white"/>
          <w:lang w:val="en-US"/>
        </w:rPr>
        <w:t>I</w:t>
      </w:r>
      <w:r w:rsidRPr="007457C1">
        <w:rPr>
          <w:rFonts w:ascii="Times New Roman" w:hAnsi="Times New Roman" w:cs="Times New Roman"/>
          <w:b/>
          <w:bCs/>
          <w:i/>
          <w:iCs/>
          <w:color w:val="000000"/>
          <w:sz w:val="24"/>
          <w:szCs w:val="24"/>
          <w:highlight w:val="white"/>
        </w:rPr>
        <w:t xml:space="preserve">. </w:t>
      </w:r>
      <w:proofErr w:type="gramStart"/>
      <w:r w:rsidRPr="007457C1">
        <w:rPr>
          <w:rFonts w:ascii="Times New Roman" w:hAnsi="Times New Roman" w:cs="Times New Roman"/>
          <w:b/>
          <w:bCs/>
          <w:i/>
          <w:iCs/>
          <w:color w:val="000000"/>
          <w:sz w:val="24"/>
          <w:szCs w:val="24"/>
          <w:highlight w:val="white"/>
        </w:rPr>
        <w:t xml:space="preserve">Трудные </w:t>
      </w:r>
      <w:r w:rsidR="00A631CD">
        <w:rPr>
          <w:rFonts w:ascii="Times New Roman" w:hAnsi="Times New Roman" w:cs="Times New Roman"/>
          <w:b/>
          <w:bCs/>
          <w:i/>
          <w:iCs/>
          <w:color w:val="000000"/>
          <w:sz w:val="24"/>
          <w:szCs w:val="24"/>
          <w:highlight w:val="white"/>
        </w:rPr>
        <w:t xml:space="preserve"> вопросы</w:t>
      </w:r>
      <w:proofErr w:type="gramEnd"/>
      <w:r w:rsidR="00A631CD">
        <w:rPr>
          <w:rFonts w:ascii="Times New Roman" w:hAnsi="Times New Roman" w:cs="Times New Roman"/>
          <w:b/>
          <w:bCs/>
          <w:i/>
          <w:iCs/>
          <w:color w:val="000000"/>
          <w:sz w:val="24"/>
          <w:szCs w:val="24"/>
          <w:highlight w:val="white"/>
        </w:rPr>
        <w:t xml:space="preserve"> </w:t>
      </w:r>
      <w:r w:rsidRPr="007457C1">
        <w:rPr>
          <w:rFonts w:ascii="Times New Roman" w:hAnsi="Times New Roman" w:cs="Times New Roman"/>
          <w:b/>
          <w:bCs/>
          <w:i/>
          <w:iCs/>
          <w:color w:val="000000"/>
          <w:sz w:val="24"/>
          <w:szCs w:val="24"/>
          <w:highlight w:val="white"/>
        </w:rPr>
        <w:t xml:space="preserve"> орфографии.</w:t>
      </w:r>
    </w:p>
    <w:p w:rsidR="00BE3A45" w:rsidRDefault="00240104" w:rsidP="00BE3A45">
      <w:pPr>
        <w:autoSpaceDE w:val="0"/>
        <w:autoSpaceDN w:val="0"/>
        <w:adjustRightInd w:val="0"/>
        <w:spacing w:after="0" w:line="240" w:lineRule="auto"/>
        <w:ind w:firstLine="709"/>
        <w:jc w:val="both"/>
        <w:rPr>
          <w:rFonts w:ascii="Times New Roman" w:hAnsi="Times New Roman" w:cs="Times New Roman"/>
          <w:b/>
          <w:bCs/>
          <w:i/>
          <w:iCs/>
          <w:color w:val="000000"/>
          <w:sz w:val="24"/>
          <w:szCs w:val="24"/>
        </w:rPr>
      </w:pPr>
      <w:r w:rsidRPr="007457C1">
        <w:rPr>
          <w:rFonts w:ascii="Times New Roman" w:hAnsi="Times New Roman" w:cs="Times New Roman"/>
          <w:b/>
          <w:bCs/>
          <w:i/>
          <w:iCs/>
          <w:color w:val="000000"/>
          <w:sz w:val="24"/>
          <w:szCs w:val="24"/>
          <w:highlight w:val="white"/>
          <w:lang w:val="en-US"/>
        </w:rPr>
        <w:t>II</w:t>
      </w:r>
      <w:r w:rsidRPr="007457C1">
        <w:rPr>
          <w:rFonts w:ascii="Times New Roman" w:hAnsi="Times New Roman" w:cs="Times New Roman"/>
          <w:b/>
          <w:bCs/>
          <w:i/>
          <w:iCs/>
          <w:color w:val="000000"/>
          <w:sz w:val="24"/>
          <w:szCs w:val="24"/>
          <w:highlight w:val="white"/>
        </w:rPr>
        <w:t>. Трудные</w:t>
      </w:r>
      <w:r w:rsidR="00A631CD">
        <w:rPr>
          <w:rFonts w:ascii="Times New Roman" w:hAnsi="Times New Roman" w:cs="Times New Roman"/>
          <w:b/>
          <w:bCs/>
          <w:i/>
          <w:iCs/>
          <w:color w:val="000000"/>
          <w:sz w:val="24"/>
          <w:szCs w:val="24"/>
          <w:highlight w:val="white"/>
        </w:rPr>
        <w:t xml:space="preserve"> вопросы</w:t>
      </w:r>
      <w:r w:rsidRPr="007457C1">
        <w:rPr>
          <w:rFonts w:ascii="Times New Roman" w:hAnsi="Times New Roman" w:cs="Times New Roman"/>
          <w:b/>
          <w:bCs/>
          <w:i/>
          <w:iCs/>
          <w:color w:val="000000"/>
          <w:sz w:val="24"/>
          <w:szCs w:val="24"/>
          <w:highlight w:val="white"/>
        </w:rPr>
        <w:t xml:space="preserve"> пунктуации.</w:t>
      </w:r>
    </w:p>
    <w:p w:rsidR="00240104" w:rsidRPr="00240104" w:rsidRDefault="00240104" w:rsidP="00BE3A4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bCs/>
          <w:iCs/>
          <w:color w:val="000000"/>
          <w:sz w:val="24"/>
          <w:szCs w:val="24"/>
        </w:rPr>
        <w:t>Предусматривает контроль за знаниями в виде уроков –</w:t>
      </w:r>
      <w:r w:rsidR="00FD2A39">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зачётов по разделам.</w:t>
      </w:r>
    </w:p>
    <w:p w:rsidR="00FA45D7" w:rsidRPr="00BE3A45" w:rsidRDefault="00FA45D7" w:rsidP="00FD2A39">
      <w:pPr>
        <w:ind w:firstLine="708"/>
        <w:rPr>
          <w:rFonts w:ascii="Times New Roman" w:hAnsi="Times New Roman" w:cs="Times New Roman"/>
          <w:i/>
          <w:color w:val="000000"/>
          <w:sz w:val="24"/>
          <w:szCs w:val="24"/>
        </w:rPr>
      </w:pPr>
      <w:r w:rsidRPr="00BE3A45">
        <w:rPr>
          <w:rFonts w:ascii="Times New Roman" w:hAnsi="Times New Roman" w:cs="Times New Roman"/>
          <w:color w:val="000000"/>
          <w:sz w:val="24"/>
          <w:szCs w:val="24"/>
        </w:rPr>
        <w:t xml:space="preserve">Рабочая учебная программа выполняет  основные функции.       </w:t>
      </w:r>
    </w:p>
    <w:p w:rsidR="00FA45D7" w:rsidRPr="007457C1" w:rsidRDefault="00FA45D7" w:rsidP="00FA45D7">
      <w:pPr>
        <w:autoSpaceDE w:val="0"/>
        <w:autoSpaceDN w:val="0"/>
        <w:adjustRightInd w:val="0"/>
        <w:spacing w:after="0" w:line="240" w:lineRule="auto"/>
        <w:ind w:firstLine="709"/>
        <w:jc w:val="both"/>
        <w:rPr>
          <w:rFonts w:ascii="Times New Roman" w:hAnsi="Times New Roman" w:cs="Times New Roman"/>
          <w:sz w:val="24"/>
          <w:szCs w:val="24"/>
        </w:rPr>
      </w:pPr>
    </w:p>
    <w:p w:rsidR="00AF33A1" w:rsidRPr="005E6101" w:rsidRDefault="00AF33A1" w:rsidP="005E6101">
      <w:pPr>
        <w:spacing w:after="0" w:line="240" w:lineRule="auto"/>
        <w:rPr>
          <w:rFonts w:ascii="Times New Roman" w:hAnsi="Times New Roman" w:cs="Times New Roman"/>
          <w:sz w:val="24"/>
          <w:szCs w:val="24"/>
        </w:rPr>
      </w:pPr>
    </w:p>
    <w:p w:rsidR="00F608CC" w:rsidRPr="007457C1" w:rsidRDefault="00F608CC" w:rsidP="00AF33A1">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b/>
          <w:bCs/>
          <w:sz w:val="24"/>
          <w:szCs w:val="24"/>
        </w:rPr>
        <w:t xml:space="preserve">Цель </w:t>
      </w:r>
      <w:r w:rsidR="00A631CD">
        <w:rPr>
          <w:rFonts w:ascii="Times New Roman" w:hAnsi="Times New Roman" w:cs="Times New Roman"/>
          <w:b/>
          <w:bCs/>
          <w:sz w:val="24"/>
          <w:szCs w:val="24"/>
        </w:rPr>
        <w:t xml:space="preserve"> практикума</w:t>
      </w:r>
      <w:r w:rsidRPr="007457C1">
        <w:rPr>
          <w:rFonts w:ascii="Times New Roman" w:hAnsi="Times New Roman" w:cs="Times New Roman"/>
          <w:sz w:val="24"/>
          <w:szCs w:val="24"/>
        </w:rPr>
        <w:t xml:space="preserve"> - обобщение и закрепление полученных знаний по русскому языку за курс 5-8 класса по орфографии и пунктуации.</w:t>
      </w: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b/>
          <w:bCs/>
          <w:sz w:val="24"/>
          <w:szCs w:val="24"/>
        </w:rPr>
      </w:pPr>
      <w:r w:rsidRPr="007457C1">
        <w:rPr>
          <w:rFonts w:ascii="Times New Roman" w:hAnsi="Times New Roman" w:cs="Times New Roman"/>
          <w:sz w:val="24"/>
          <w:szCs w:val="24"/>
        </w:rPr>
        <w:t xml:space="preserve"> </w:t>
      </w:r>
      <w:r w:rsidRPr="007457C1">
        <w:rPr>
          <w:rFonts w:ascii="Times New Roman" w:hAnsi="Times New Roman" w:cs="Times New Roman"/>
          <w:b/>
          <w:bCs/>
          <w:sz w:val="24"/>
          <w:szCs w:val="24"/>
        </w:rPr>
        <w:t>Задачи:</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7457C1">
        <w:rPr>
          <w:rFonts w:ascii="Times New Roman" w:hAnsi="Times New Roman" w:cs="Times New Roman"/>
          <w:b/>
          <w:bCs/>
          <w:sz w:val="24"/>
          <w:szCs w:val="24"/>
        </w:rPr>
        <w:t>образовательные:</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систематизировать и углубить знания учащихся по русскому языку,</w:t>
      </w:r>
    </w:p>
    <w:p w:rsidR="00F608CC" w:rsidRPr="007457C1" w:rsidRDefault="00F608CC" w:rsidP="005377BE">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повторить  трудные </w:t>
      </w:r>
      <w:r w:rsidR="005E6101">
        <w:rPr>
          <w:rFonts w:ascii="Times New Roman" w:hAnsi="Times New Roman" w:cs="Times New Roman"/>
          <w:sz w:val="24"/>
          <w:szCs w:val="24"/>
        </w:rPr>
        <w:t>вопросы</w:t>
      </w:r>
      <w:r w:rsidR="005E6101" w:rsidRPr="007457C1">
        <w:rPr>
          <w:rFonts w:ascii="Times New Roman" w:hAnsi="Times New Roman" w:cs="Times New Roman"/>
          <w:sz w:val="24"/>
          <w:szCs w:val="24"/>
        </w:rPr>
        <w:t xml:space="preserve"> </w:t>
      </w:r>
      <w:r w:rsidRPr="007457C1">
        <w:rPr>
          <w:rFonts w:ascii="Times New Roman" w:hAnsi="Times New Roman" w:cs="Times New Roman"/>
          <w:sz w:val="24"/>
          <w:szCs w:val="24"/>
        </w:rPr>
        <w:t>орфографии и пунктуации  с целью повышения      грамотности учащихся,</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ликвидировать пробелы в знан</w:t>
      </w:r>
      <w:r w:rsidR="00AD365A" w:rsidRPr="007457C1">
        <w:rPr>
          <w:rFonts w:ascii="Times New Roman" w:hAnsi="Times New Roman" w:cs="Times New Roman"/>
          <w:sz w:val="24"/>
          <w:szCs w:val="24"/>
        </w:rPr>
        <w:t>иях по русскому языку учеников 8</w:t>
      </w:r>
      <w:r w:rsidRPr="007457C1">
        <w:rPr>
          <w:rFonts w:ascii="Times New Roman" w:hAnsi="Times New Roman" w:cs="Times New Roman"/>
          <w:sz w:val="24"/>
          <w:szCs w:val="24"/>
        </w:rPr>
        <w:t xml:space="preserve"> класса,</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подготовить учащихся к прохождению итоговой аттестации по русскому   языку,</w:t>
      </w:r>
    </w:p>
    <w:p w:rsidR="00F608CC" w:rsidRPr="007457C1" w:rsidRDefault="00F608CC" w:rsidP="00F608CC">
      <w:pPr>
        <w:numPr>
          <w:ilvl w:val="0"/>
          <w:numId w:val="1"/>
        </w:numPr>
        <w:tabs>
          <w:tab w:val="left" w:pos="1080"/>
        </w:tabs>
        <w:autoSpaceDE w:val="0"/>
        <w:autoSpaceDN w:val="0"/>
        <w:adjustRightInd w:val="0"/>
        <w:spacing w:after="0" w:line="240" w:lineRule="auto"/>
        <w:jc w:val="both"/>
        <w:rPr>
          <w:rFonts w:ascii="Times New Roman" w:hAnsi="Times New Roman" w:cs="Times New Roman"/>
          <w:b/>
          <w:bCs/>
          <w:sz w:val="24"/>
          <w:szCs w:val="24"/>
        </w:rPr>
      </w:pPr>
      <w:r w:rsidRPr="007457C1">
        <w:rPr>
          <w:rFonts w:ascii="Times New Roman" w:hAnsi="Times New Roman" w:cs="Times New Roman"/>
          <w:b/>
          <w:bCs/>
          <w:sz w:val="24"/>
          <w:szCs w:val="24"/>
        </w:rPr>
        <w:t>развивающие:</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формировать  ключевые компетенции - языковую и лингвистическую,</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развивать устную и письменную речь учащихся,</w:t>
      </w:r>
    </w:p>
    <w:p w:rsidR="00F608CC" w:rsidRPr="007457C1" w:rsidRDefault="00F608CC" w:rsidP="00AD365A">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формировать умение определять и использовать необходимые источники,</w:t>
      </w:r>
      <w:r w:rsidR="00AD365A" w:rsidRPr="007457C1">
        <w:rPr>
          <w:rFonts w:ascii="Times New Roman" w:hAnsi="Times New Roman" w:cs="Times New Roman"/>
          <w:sz w:val="24"/>
          <w:szCs w:val="24"/>
        </w:rPr>
        <w:t xml:space="preserve"> </w:t>
      </w:r>
      <w:r w:rsidRPr="007457C1">
        <w:rPr>
          <w:rFonts w:ascii="Times New Roman" w:hAnsi="Times New Roman" w:cs="Times New Roman"/>
          <w:sz w:val="24"/>
          <w:szCs w:val="24"/>
        </w:rPr>
        <w:t>включая работу с книгой, поиск информации в библиотеке, ресурсах</w:t>
      </w:r>
      <w:r w:rsidR="00AD365A" w:rsidRPr="007457C1">
        <w:rPr>
          <w:rFonts w:ascii="Times New Roman" w:hAnsi="Times New Roman" w:cs="Times New Roman"/>
          <w:sz w:val="24"/>
          <w:szCs w:val="24"/>
        </w:rPr>
        <w:t xml:space="preserve"> </w:t>
      </w:r>
      <w:r w:rsidRPr="007457C1">
        <w:rPr>
          <w:rFonts w:ascii="Times New Roman" w:hAnsi="Times New Roman" w:cs="Times New Roman"/>
          <w:sz w:val="24"/>
          <w:szCs w:val="24"/>
        </w:rPr>
        <w:t xml:space="preserve">Интернет и др. </w:t>
      </w:r>
    </w:p>
    <w:p w:rsidR="00F608CC" w:rsidRPr="007457C1" w:rsidRDefault="00F608CC" w:rsidP="00F608CC">
      <w:pPr>
        <w:numPr>
          <w:ilvl w:val="0"/>
          <w:numId w:val="1"/>
        </w:numPr>
        <w:tabs>
          <w:tab w:val="left" w:pos="1080"/>
        </w:tabs>
        <w:autoSpaceDE w:val="0"/>
        <w:autoSpaceDN w:val="0"/>
        <w:adjustRightInd w:val="0"/>
        <w:spacing w:after="0" w:line="240" w:lineRule="auto"/>
        <w:jc w:val="both"/>
        <w:rPr>
          <w:rFonts w:ascii="Times New Roman" w:hAnsi="Times New Roman" w:cs="Times New Roman"/>
          <w:b/>
          <w:bCs/>
          <w:sz w:val="24"/>
          <w:szCs w:val="24"/>
        </w:rPr>
      </w:pPr>
      <w:r w:rsidRPr="007457C1">
        <w:rPr>
          <w:rFonts w:ascii="Times New Roman" w:hAnsi="Times New Roman" w:cs="Times New Roman"/>
          <w:b/>
          <w:bCs/>
          <w:sz w:val="24"/>
          <w:szCs w:val="24"/>
        </w:rPr>
        <w:t>воспитательные:</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способствовать формированию у школьников интереса к  русскому  языку, </w:t>
      </w:r>
    </w:p>
    <w:p w:rsidR="00F608CC" w:rsidRPr="007457C1" w:rsidRDefault="00F608CC" w:rsidP="005377BE">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воспитывать уважение к родному языку как национальному достоянию</w:t>
      </w:r>
      <w:r w:rsidR="005377BE" w:rsidRPr="007457C1">
        <w:rPr>
          <w:rFonts w:ascii="Times New Roman" w:hAnsi="Times New Roman" w:cs="Times New Roman"/>
          <w:sz w:val="24"/>
          <w:szCs w:val="24"/>
        </w:rPr>
        <w:t xml:space="preserve"> </w:t>
      </w:r>
      <w:r w:rsidRPr="007457C1">
        <w:rPr>
          <w:rFonts w:ascii="Times New Roman" w:hAnsi="Times New Roman" w:cs="Times New Roman"/>
          <w:sz w:val="24"/>
          <w:szCs w:val="24"/>
        </w:rPr>
        <w:t xml:space="preserve">русского народа, </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воспитывать настойчивость в достижении целей.</w:t>
      </w: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 xml:space="preserve">Одной из причин недостаточного усвоения восьмиклассниками орфографических и пунктуационных норм является недостаточное количество уроков, отведенных для обобщения и повторения полученных в 5-8 классе знаний и умений.  Данный курс нацелен не только на поддержание навыков правописания, но и на расширение знаний учащихся о функционировании слова в речи. При анализе трудных </w:t>
      </w:r>
      <w:r w:rsidR="005E6101">
        <w:rPr>
          <w:rFonts w:ascii="Times New Roman" w:hAnsi="Times New Roman" w:cs="Times New Roman"/>
          <w:sz w:val="24"/>
          <w:szCs w:val="24"/>
        </w:rPr>
        <w:t>вопросов</w:t>
      </w:r>
      <w:r w:rsidRPr="007457C1">
        <w:rPr>
          <w:rFonts w:ascii="Times New Roman" w:hAnsi="Times New Roman" w:cs="Times New Roman"/>
          <w:sz w:val="24"/>
          <w:szCs w:val="24"/>
        </w:rPr>
        <w:t xml:space="preserve"> орфографии особое внимание уделяется  истории и этимологии, принципам орфографии, лежащим в основе </w:t>
      </w:r>
      <w:r w:rsidRPr="007457C1">
        <w:rPr>
          <w:rFonts w:ascii="Times New Roman" w:hAnsi="Times New Roman" w:cs="Times New Roman"/>
          <w:sz w:val="24"/>
          <w:szCs w:val="24"/>
        </w:rPr>
        <w:lastRenderedPageBreak/>
        <w:t xml:space="preserve">правописания  слов и отдельных  и морфем.  При анализе </w:t>
      </w:r>
      <w:proofErr w:type="spellStart"/>
      <w:r w:rsidRPr="007457C1">
        <w:rPr>
          <w:rFonts w:ascii="Times New Roman" w:hAnsi="Times New Roman" w:cs="Times New Roman"/>
          <w:sz w:val="24"/>
          <w:szCs w:val="24"/>
        </w:rPr>
        <w:t>пунктограмм</w:t>
      </w:r>
      <w:proofErr w:type="spellEnd"/>
      <w:r w:rsidRPr="007457C1">
        <w:rPr>
          <w:rFonts w:ascii="Times New Roman" w:hAnsi="Times New Roman" w:cs="Times New Roman"/>
          <w:sz w:val="24"/>
          <w:szCs w:val="24"/>
        </w:rPr>
        <w:t xml:space="preserve"> - употреблению в письменной речи какого-либо определенного знака препинания (тире в простом и сложном предложении) или особенностям пунктуационного оформления  синтаксических явлений (пунктуационное оформление слов, грамматически не связанных с  членами предложения). </w:t>
      </w:r>
    </w:p>
    <w:p w:rsidR="00F608CC"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Для того чтобы деятельность ученика была успешной, обучающиеся должны понимать, чему учатся, над какими умениями работают. Именно поэтому их вниманию предлагается теоретический материал, помогающий правильно организовывать работу на каждом этапе выполнения задания; вопросы, проверяющие успешность деятельности; а также перечень типичных ошибок, знание которых поможет не допустить подобных просчетов в собственной работе.</w:t>
      </w:r>
    </w:p>
    <w:p w:rsidR="009E05CF" w:rsidRDefault="009E05CF" w:rsidP="00F608CC">
      <w:pPr>
        <w:autoSpaceDE w:val="0"/>
        <w:autoSpaceDN w:val="0"/>
        <w:adjustRightInd w:val="0"/>
        <w:spacing w:after="0" w:line="240" w:lineRule="auto"/>
        <w:ind w:firstLine="709"/>
        <w:jc w:val="both"/>
        <w:rPr>
          <w:rFonts w:ascii="Times New Roman" w:hAnsi="Times New Roman" w:cs="Times New Roman"/>
          <w:sz w:val="24"/>
          <w:szCs w:val="24"/>
        </w:rPr>
      </w:pPr>
    </w:p>
    <w:p w:rsidR="009E05CF" w:rsidRDefault="009E05CF" w:rsidP="009E05CF">
      <w:pPr>
        <w:autoSpaceDE w:val="0"/>
        <w:autoSpaceDN w:val="0"/>
        <w:adjustRightInd w:val="0"/>
        <w:spacing w:after="0" w:line="240" w:lineRule="auto"/>
        <w:ind w:firstLine="709"/>
        <w:jc w:val="center"/>
        <w:rPr>
          <w:rFonts w:ascii="Times New Roman" w:hAnsi="Times New Roman" w:cs="Times New Roman"/>
          <w:b/>
          <w:sz w:val="24"/>
          <w:szCs w:val="24"/>
        </w:rPr>
      </w:pPr>
      <w:r w:rsidRPr="009E05CF">
        <w:rPr>
          <w:rFonts w:ascii="Times New Roman" w:hAnsi="Times New Roman" w:cs="Times New Roman"/>
          <w:b/>
          <w:sz w:val="24"/>
          <w:szCs w:val="24"/>
        </w:rPr>
        <w:t>Новизна рабочей учебной программы</w:t>
      </w:r>
    </w:p>
    <w:p w:rsidR="009E05CF" w:rsidRPr="009E05CF" w:rsidRDefault="009E05CF" w:rsidP="00F608CC">
      <w:pPr>
        <w:autoSpaceDE w:val="0"/>
        <w:autoSpaceDN w:val="0"/>
        <w:adjustRightInd w:val="0"/>
        <w:spacing w:after="0" w:line="240" w:lineRule="auto"/>
        <w:ind w:firstLine="709"/>
        <w:jc w:val="both"/>
        <w:rPr>
          <w:rFonts w:ascii="Times New Roman" w:hAnsi="Times New Roman" w:cs="Times New Roman"/>
          <w:b/>
          <w:sz w:val="24"/>
          <w:szCs w:val="24"/>
        </w:rPr>
      </w:pP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Занятия курса предполагают теоретическую и практическую проработку материала, выполнение разнообра</w:t>
      </w:r>
      <w:r w:rsidR="00546A3F">
        <w:rPr>
          <w:rFonts w:ascii="Times New Roman" w:hAnsi="Times New Roman" w:cs="Times New Roman"/>
          <w:sz w:val="24"/>
          <w:szCs w:val="24"/>
        </w:rPr>
        <w:t xml:space="preserve">зных тренировочных упражнений, </w:t>
      </w:r>
      <w:r w:rsidRPr="007457C1">
        <w:rPr>
          <w:rFonts w:ascii="Times New Roman" w:hAnsi="Times New Roman" w:cs="Times New Roman"/>
          <w:sz w:val="24"/>
          <w:szCs w:val="24"/>
        </w:rPr>
        <w:t>диктантов (словарных, объяснительных, распределительных)</w:t>
      </w:r>
      <w:proofErr w:type="gramStart"/>
      <w:r w:rsidR="005377BE" w:rsidRPr="007457C1">
        <w:rPr>
          <w:rFonts w:ascii="Times New Roman" w:hAnsi="Times New Roman" w:cs="Times New Roman"/>
          <w:sz w:val="24"/>
          <w:szCs w:val="24"/>
        </w:rPr>
        <w:t>,т</w:t>
      </w:r>
      <w:proofErr w:type="gramEnd"/>
      <w:r w:rsidR="005377BE" w:rsidRPr="007457C1">
        <w:rPr>
          <w:rFonts w:ascii="Times New Roman" w:hAnsi="Times New Roman" w:cs="Times New Roman"/>
          <w:sz w:val="24"/>
          <w:szCs w:val="24"/>
        </w:rPr>
        <w:t>естов</w:t>
      </w:r>
      <w:r w:rsidRPr="007457C1">
        <w:rPr>
          <w:rFonts w:ascii="Times New Roman" w:hAnsi="Times New Roman" w:cs="Times New Roman"/>
          <w:sz w:val="24"/>
          <w:szCs w:val="24"/>
        </w:rPr>
        <w:t xml:space="preserve"> и т.п.</w:t>
      </w: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 xml:space="preserve">Вопросы, рассматриваемые в данном </w:t>
      </w:r>
      <w:r w:rsidR="00A631CD">
        <w:rPr>
          <w:rFonts w:ascii="Times New Roman" w:hAnsi="Times New Roman" w:cs="Times New Roman"/>
          <w:sz w:val="24"/>
          <w:szCs w:val="24"/>
        </w:rPr>
        <w:t xml:space="preserve"> практикуме</w:t>
      </w:r>
      <w:r w:rsidRPr="007457C1">
        <w:rPr>
          <w:rFonts w:ascii="Times New Roman" w:hAnsi="Times New Roman" w:cs="Times New Roman"/>
          <w:sz w:val="24"/>
          <w:szCs w:val="24"/>
        </w:rPr>
        <w:t xml:space="preserve">, тесно примыкают к </w:t>
      </w:r>
      <w:r w:rsidR="005377BE" w:rsidRPr="007457C1">
        <w:rPr>
          <w:rFonts w:ascii="Times New Roman" w:hAnsi="Times New Roman" w:cs="Times New Roman"/>
          <w:sz w:val="24"/>
          <w:szCs w:val="24"/>
        </w:rPr>
        <w:t xml:space="preserve">требованиям федерального компонента государственного стандарта основного образования по русскому языку. </w:t>
      </w:r>
      <w:r w:rsidRPr="007457C1">
        <w:rPr>
          <w:rFonts w:ascii="Times New Roman" w:hAnsi="Times New Roman" w:cs="Times New Roman"/>
          <w:sz w:val="24"/>
          <w:szCs w:val="24"/>
        </w:rPr>
        <w:t>Поэтому  курс будет способствовать совершенствованию и развитию важных знаний и умений, предусмотренных школьной программой, поможет учащимся оценить свои возможности по русскому языку и более осознанно выбрать профиль дальнейшего обучения, более эффективно подготовиться к прохождению государственной итоговой аттестации по русскому языку в 9 классе.</w:t>
      </w:r>
    </w:p>
    <w:p w:rsidR="005C6954" w:rsidRDefault="005C6954" w:rsidP="00F608CC">
      <w:pPr>
        <w:autoSpaceDE w:val="0"/>
        <w:autoSpaceDN w:val="0"/>
        <w:adjustRightInd w:val="0"/>
        <w:spacing w:after="0" w:line="240" w:lineRule="auto"/>
        <w:ind w:firstLine="709"/>
        <w:jc w:val="both"/>
        <w:rPr>
          <w:rFonts w:ascii="Times New Roman" w:hAnsi="Times New Roman" w:cs="Times New Roman"/>
          <w:b/>
          <w:sz w:val="24"/>
          <w:szCs w:val="24"/>
        </w:rPr>
      </w:pP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9E05CF">
        <w:rPr>
          <w:rFonts w:ascii="Times New Roman" w:hAnsi="Times New Roman" w:cs="Times New Roman"/>
          <w:b/>
          <w:sz w:val="24"/>
          <w:szCs w:val="24"/>
        </w:rPr>
        <w:t>Для реализации программы используются следующие</w:t>
      </w:r>
      <w:r w:rsidRPr="007457C1">
        <w:rPr>
          <w:rFonts w:ascii="Times New Roman" w:hAnsi="Times New Roman" w:cs="Times New Roman"/>
          <w:sz w:val="24"/>
          <w:szCs w:val="24"/>
        </w:rPr>
        <w:t xml:space="preserve">   </w:t>
      </w:r>
      <w:r w:rsidRPr="009E05CF">
        <w:rPr>
          <w:rFonts w:ascii="Times New Roman" w:hAnsi="Times New Roman" w:cs="Times New Roman"/>
          <w:b/>
          <w:sz w:val="24"/>
          <w:szCs w:val="24"/>
        </w:rPr>
        <w:t>методы</w:t>
      </w:r>
      <w:r w:rsidRPr="007457C1">
        <w:rPr>
          <w:rFonts w:ascii="Times New Roman" w:hAnsi="Times New Roman" w:cs="Times New Roman"/>
          <w:sz w:val="24"/>
          <w:szCs w:val="24"/>
        </w:rPr>
        <w:t xml:space="preserve">: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объяснительно-иллюстративный;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программированный;  </w:t>
      </w:r>
    </w:p>
    <w:p w:rsidR="005C6954" w:rsidRPr="005C6954" w:rsidRDefault="00F608CC" w:rsidP="005C6954">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проблемный. </w:t>
      </w:r>
    </w:p>
    <w:p w:rsidR="005C6954"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lang w:val="en-US"/>
        </w:rPr>
        <w:t xml:space="preserve">  </w:t>
      </w:r>
    </w:p>
    <w:p w:rsidR="00F608CC" w:rsidRPr="009E05CF" w:rsidRDefault="00F608CC" w:rsidP="00F608CC">
      <w:pPr>
        <w:autoSpaceDE w:val="0"/>
        <w:autoSpaceDN w:val="0"/>
        <w:adjustRightInd w:val="0"/>
        <w:spacing w:after="0" w:line="240" w:lineRule="auto"/>
        <w:ind w:firstLine="709"/>
        <w:jc w:val="both"/>
        <w:rPr>
          <w:rFonts w:ascii="Times New Roman" w:hAnsi="Times New Roman" w:cs="Times New Roman"/>
          <w:b/>
          <w:bCs/>
          <w:sz w:val="24"/>
          <w:szCs w:val="24"/>
        </w:rPr>
      </w:pPr>
      <w:r w:rsidRPr="007457C1">
        <w:rPr>
          <w:rFonts w:ascii="Times New Roman" w:hAnsi="Times New Roman" w:cs="Times New Roman"/>
          <w:sz w:val="24"/>
          <w:szCs w:val="24"/>
          <w:lang w:val="en-US"/>
        </w:rPr>
        <w:t xml:space="preserve"> </w:t>
      </w:r>
      <w:r w:rsidRPr="009E05CF">
        <w:rPr>
          <w:rFonts w:ascii="Times New Roman" w:hAnsi="Times New Roman" w:cs="Times New Roman"/>
          <w:b/>
          <w:sz w:val="24"/>
          <w:szCs w:val="24"/>
        </w:rPr>
        <w:t>Предусматривается использование следующих приемов</w:t>
      </w:r>
      <w:r w:rsidRPr="007457C1">
        <w:rPr>
          <w:rFonts w:ascii="Times New Roman" w:hAnsi="Times New Roman" w:cs="Times New Roman"/>
          <w:sz w:val="24"/>
          <w:szCs w:val="24"/>
        </w:rPr>
        <w:t>:</w:t>
      </w:r>
      <w:r w:rsidRPr="007457C1">
        <w:rPr>
          <w:rFonts w:ascii="Times New Roman" w:hAnsi="Times New Roman" w:cs="Times New Roman"/>
          <w:b/>
          <w:bCs/>
          <w:sz w:val="24"/>
          <w:szCs w:val="24"/>
        </w:rPr>
        <w:t xml:space="preserve">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выполнение упражнений аналитического характера (выделить, подчеркнуть,</w:t>
      </w:r>
      <w:r w:rsidRPr="007457C1">
        <w:rPr>
          <w:rFonts w:ascii="Times New Roman" w:hAnsi="Times New Roman" w:cs="Times New Roman"/>
          <w:b/>
          <w:bCs/>
          <w:sz w:val="24"/>
          <w:szCs w:val="24"/>
        </w:rPr>
        <w:t xml:space="preserve"> </w:t>
      </w:r>
      <w:r w:rsidRPr="007457C1">
        <w:rPr>
          <w:rFonts w:ascii="Times New Roman" w:hAnsi="Times New Roman" w:cs="Times New Roman"/>
          <w:sz w:val="24"/>
          <w:szCs w:val="24"/>
        </w:rPr>
        <w:t xml:space="preserve">сгруппировать, вставить буквы, языковой разбор и т.д.),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выполнение упражнений конструктивного характера (составление словосочетаний и предложений по образцу, по модели),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анализ текста,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тестирование,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постановка проблемных вопросов, </w:t>
      </w:r>
    </w:p>
    <w:p w:rsidR="005C6954" w:rsidRPr="005C6954" w:rsidRDefault="00F608CC" w:rsidP="005C6954">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наблюдени</w:t>
      </w:r>
      <w:r w:rsidR="000E7788" w:rsidRPr="007457C1">
        <w:rPr>
          <w:rFonts w:ascii="Times New Roman" w:hAnsi="Times New Roman" w:cs="Times New Roman"/>
          <w:sz w:val="24"/>
          <w:szCs w:val="24"/>
        </w:rPr>
        <w:t>е, анализ, сравнение, обобщение,</w:t>
      </w:r>
    </w:p>
    <w:p w:rsidR="000E7788" w:rsidRPr="007457C1" w:rsidRDefault="000E7788"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написание диктантов (словарных, текстовых).</w:t>
      </w:r>
    </w:p>
    <w:p w:rsidR="00F608CC" w:rsidRPr="009E05CF" w:rsidRDefault="00F608CC" w:rsidP="00F608CC">
      <w:pPr>
        <w:autoSpaceDE w:val="0"/>
        <w:autoSpaceDN w:val="0"/>
        <w:adjustRightInd w:val="0"/>
        <w:spacing w:after="0" w:line="240" w:lineRule="auto"/>
        <w:ind w:firstLine="709"/>
        <w:jc w:val="both"/>
        <w:rPr>
          <w:rFonts w:ascii="Times New Roman" w:hAnsi="Times New Roman" w:cs="Times New Roman"/>
          <w:b/>
          <w:sz w:val="24"/>
          <w:szCs w:val="24"/>
        </w:rPr>
      </w:pPr>
      <w:r w:rsidRPr="009E05CF">
        <w:rPr>
          <w:rFonts w:ascii="Times New Roman" w:hAnsi="Times New Roman" w:cs="Times New Roman"/>
          <w:b/>
          <w:sz w:val="24"/>
          <w:szCs w:val="24"/>
        </w:rPr>
        <w:t xml:space="preserve">   Основные организационные формы вовлечения обучающихся в учебную деятельность:</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работа под руководством учителя (усвоение и закрепление теоретического материала, составление текстов типа  рассуждения);</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самостоятельная работа;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работа в группах, парах;</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индивидуальная работа;</w:t>
      </w:r>
    </w:p>
    <w:p w:rsidR="00F608CC" w:rsidRPr="005C6954" w:rsidRDefault="00F608CC" w:rsidP="005C6954">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работа со словарями, справочниками, другими источниками информации.</w:t>
      </w:r>
      <w:r w:rsidRPr="005C6954">
        <w:rPr>
          <w:rFonts w:ascii="Times New Roman" w:hAnsi="Times New Roman" w:cs="Times New Roman"/>
          <w:sz w:val="24"/>
          <w:szCs w:val="24"/>
        </w:rPr>
        <w:t xml:space="preserve">   </w:t>
      </w:r>
    </w:p>
    <w:p w:rsidR="00F608CC"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Итоговый контроль представляет собой выполнение тестов по материалам, проработанным в ходе занятий курса.</w:t>
      </w:r>
    </w:p>
    <w:p w:rsidR="005E6101" w:rsidRPr="007457C1" w:rsidRDefault="005E6101" w:rsidP="00F608CC">
      <w:pPr>
        <w:autoSpaceDE w:val="0"/>
        <w:autoSpaceDN w:val="0"/>
        <w:adjustRightInd w:val="0"/>
        <w:spacing w:after="0" w:line="240" w:lineRule="auto"/>
        <w:ind w:firstLine="709"/>
        <w:jc w:val="both"/>
        <w:rPr>
          <w:rFonts w:ascii="Times New Roman" w:hAnsi="Times New Roman" w:cs="Times New Roman"/>
          <w:sz w:val="24"/>
          <w:szCs w:val="24"/>
        </w:rPr>
      </w:pPr>
    </w:p>
    <w:p w:rsidR="00FA45D7" w:rsidRPr="00DC5AA4" w:rsidRDefault="00FA45D7" w:rsidP="00FA45D7">
      <w:pPr>
        <w:spacing w:before="100" w:beforeAutospacing="1" w:after="100" w:afterAutospacing="1" w:line="240" w:lineRule="auto"/>
        <w:jc w:val="center"/>
        <w:rPr>
          <w:rFonts w:ascii="Times New Roman" w:eastAsia="Times New Roman" w:hAnsi="Times New Roman" w:cs="Times New Roman"/>
          <w:b/>
          <w:bCs/>
          <w:sz w:val="24"/>
          <w:szCs w:val="24"/>
        </w:rPr>
      </w:pPr>
      <w:proofErr w:type="spellStart"/>
      <w:r w:rsidRPr="00DC5AA4">
        <w:rPr>
          <w:rFonts w:ascii="Times New Roman" w:eastAsia="Times New Roman" w:hAnsi="Times New Roman" w:cs="Times New Roman"/>
          <w:b/>
          <w:bCs/>
          <w:sz w:val="24"/>
          <w:szCs w:val="24"/>
        </w:rPr>
        <w:lastRenderedPageBreak/>
        <w:t>Межпредметные</w:t>
      </w:r>
      <w:proofErr w:type="spellEnd"/>
      <w:r w:rsidRPr="00DC5AA4">
        <w:rPr>
          <w:rFonts w:ascii="Times New Roman" w:eastAsia="Times New Roman" w:hAnsi="Times New Roman" w:cs="Times New Roman"/>
          <w:b/>
          <w:bCs/>
          <w:sz w:val="24"/>
          <w:szCs w:val="24"/>
        </w:rPr>
        <w:t xml:space="preserve"> связи русского языка в учебном процессе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Проблема </w:t>
      </w:r>
      <w:proofErr w:type="spellStart"/>
      <w:r w:rsidRPr="00DC5AA4">
        <w:rPr>
          <w:rFonts w:ascii="Times New Roman" w:eastAsia="Times New Roman" w:hAnsi="Times New Roman" w:cs="Times New Roman"/>
          <w:sz w:val="24"/>
          <w:szCs w:val="24"/>
        </w:rPr>
        <w:t>межпредметных</w:t>
      </w:r>
      <w:proofErr w:type="spellEnd"/>
      <w:r w:rsidRPr="00DC5AA4">
        <w:rPr>
          <w:rFonts w:ascii="Times New Roman" w:eastAsia="Times New Roman" w:hAnsi="Times New Roman" w:cs="Times New Roman"/>
          <w:sz w:val="24"/>
          <w:szCs w:val="24"/>
        </w:rPr>
        <w:t xml:space="preserve"> связей в обучении - это отражение реально существующей всеобщей связи явлений. О важности и необходимости учета в обучении связи явлений писали Я.А. Коменский, Ф.А. </w:t>
      </w:r>
      <w:proofErr w:type="spellStart"/>
      <w:r w:rsidRPr="00DC5AA4">
        <w:rPr>
          <w:rFonts w:ascii="Times New Roman" w:eastAsia="Times New Roman" w:hAnsi="Times New Roman" w:cs="Times New Roman"/>
          <w:sz w:val="24"/>
          <w:szCs w:val="24"/>
        </w:rPr>
        <w:t>Дистервег</w:t>
      </w:r>
      <w:proofErr w:type="spellEnd"/>
      <w:r w:rsidRPr="00DC5AA4">
        <w:rPr>
          <w:rFonts w:ascii="Times New Roman" w:eastAsia="Times New Roman" w:hAnsi="Times New Roman" w:cs="Times New Roman"/>
          <w:sz w:val="24"/>
          <w:szCs w:val="24"/>
        </w:rPr>
        <w:t xml:space="preserve">, И.Ф. </w:t>
      </w:r>
      <w:proofErr w:type="spellStart"/>
      <w:r w:rsidRPr="00DC5AA4">
        <w:rPr>
          <w:rFonts w:ascii="Times New Roman" w:eastAsia="Times New Roman" w:hAnsi="Times New Roman" w:cs="Times New Roman"/>
          <w:sz w:val="24"/>
          <w:szCs w:val="24"/>
        </w:rPr>
        <w:t>Гербарт</w:t>
      </w:r>
      <w:proofErr w:type="spellEnd"/>
      <w:r w:rsidRPr="00DC5AA4">
        <w:rPr>
          <w:rFonts w:ascii="Times New Roman" w:eastAsia="Times New Roman" w:hAnsi="Times New Roman" w:cs="Times New Roman"/>
          <w:sz w:val="24"/>
          <w:szCs w:val="24"/>
        </w:rPr>
        <w:t>, И.Г. Песталоцци, Ф.И. Буслаев, К.Д. Ушинский, Н.Г. Чернышевский и другие.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Проблема </w:t>
      </w:r>
      <w:proofErr w:type="spellStart"/>
      <w:r w:rsidRPr="00DC5AA4">
        <w:rPr>
          <w:rFonts w:ascii="Times New Roman" w:eastAsia="Times New Roman" w:hAnsi="Times New Roman" w:cs="Times New Roman"/>
          <w:sz w:val="24"/>
          <w:szCs w:val="24"/>
        </w:rPr>
        <w:t>межпредметных</w:t>
      </w:r>
      <w:proofErr w:type="spellEnd"/>
      <w:r w:rsidRPr="00DC5AA4">
        <w:rPr>
          <w:rFonts w:ascii="Times New Roman" w:eastAsia="Times New Roman" w:hAnsi="Times New Roman" w:cs="Times New Roman"/>
          <w:sz w:val="24"/>
          <w:szCs w:val="24"/>
        </w:rPr>
        <w:t xml:space="preserve"> связей в дидактике и в частных методиках была одной из ведущих в 60-70-е гг. Ученые видели в </w:t>
      </w:r>
      <w:proofErr w:type="spellStart"/>
      <w:r w:rsidRPr="00DC5AA4">
        <w:rPr>
          <w:rFonts w:ascii="Times New Roman" w:eastAsia="Times New Roman" w:hAnsi="Times New Roman" w:cs="Times New Roman"/>
          <w:sz w:val="24"/>
          <w:szCs w:val="24"/>
        </w:rPr>
        <w:t>межпредметных</w:t>
      </w:r>
      <w:proofErr w:type="spellEnd"/>
      <w:r w:rsidRPr="00DC5AA4">
        <w:rPr>
          <w:rFonts w:ascii="Times New Roman" w:eastAsia="Times New Roman" w:hAnsi="Times New Roman" w:cs="Times New Roman"/>
          <w:sz w:val="24"/>
          <w:szCs w:val="24"/>
        </w:rPr>
        <w:t xml:space="preserve"> связях средство решения ряда общепедагогических и методических задач: усиления познавательных интересов учащихся; формирования научного мировоззрения; усиления глубины и прочности знаний; обеспечения успешности обучения, практической направленности обучения; расширения умственного кругозора учащихся.</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proofErr w:type="spellStart"/>
      <w:r w:rsidRPr="00DC5AA4">
        <w:rPr>
          <w:rFonts w:ascii="Times New Roman" w:eastAsia="Times New Roman" w:hAnsi="Times New Roman" w:cs="Times New Roman"/>
          <w:sz w:val="24"/>
          <w:szCs w:val="24"/>
        </w:rPr>
        <w:t>Межпредметные</w:t>
      </w:r>
      <w:proofErr w:type="spellEnd"/>
      <w:r w:rsidRPr="00DC5AA4">
        <w:rPr>
          <w:rFonts w:ascii="Times New Roman" w:eastAsia="Times New Roman" w:hAnsi="Times New Roman" w:cs="Times New Roman"/>
          <w:sz w:val="24"/>
          <w:szCs w:val="24"/>
        </w:rPr>
        <w:t xml:space="preserve"> связи - это, во-первых, целевые и содержательные совпадения, объективно существующие между учебными дисциплинами, во-вторых, организационные формы использования данного материала в процессе изучения тех или иных явлений. </w:t>
      </w:r>
      <w:proofErr w:type="spellStart"/>
      <w:r w:rsidRPr="00DC5AA4">
        <w:rPr>
          <w:rFonts w:ascii="Times New Roman" w:eastAsia="Times New Roman" w:hAnsi="Times New Roman" w:cs="Times New Roman"/>
          <w:sz w:val="24"/>
          <w:szCs w:val="24"/>
        </w:rPr>
        <w:t>Межпредметные</w:t>
      </w:r>
      <w:proofErr w:type="spellEnd"/>
      <w:r w:rsidRPr="00DC5AA4">
        <w:rPr>
          <w:rFonts w:ascii="Times New Roman" w:eastAsia="Times New Roman" w:hAnsi="Times New Roman" w:cs="Times New Roman"/>
          <w:sz w:val="24"/>
          <w:szCs w:val="24"/>
        </w:rPr>
        <w:t xml:space="preserve"> связи в первом значении - это </w:t>
      </w:r>
      <w:proofErr w:type="spellStart"/>
      <w:r w:rsidRPr="00DC5AA4">
        <w:rPr>
          <w:rFonts w:ascii="Times New Roman" w:eastAsia="Times New Roman" w:hAnsi="Times New Roman" w:cs="Times New Roman"/>
          <w:sz w:val="24"/>
          <w:szCs w:val="24"/>
        </w:rPr>
        <w:t>межпредметный</w:t>
      </w:r>
      <w:proofErr w:type="spellEnd"/>
      <w:r w:rsidRPr="00DC5AA4">
        <w:rPr>
          <w:rFonts w:ascii="Times New Roman" w:eastAsia="Times New Roman" w:hAnsi="Times New Roman" w:cs="Times New Roman"/>
          <w:sz w:val="24"/>
          <w:szCs w:val="24"/>
        </w:rPr>
        <w:t xml:space="preserve"> материал, который вычленяется при наложении друг на друга соответствующих школьных программ. Величина </w:t>
      </w:r>
      <w:proofErr w:type="spellStart"/>
      <w:r w:rsidRPr="00DC5AA4">
        <w:rPr>
          <w:rFonts w:ascii="Times New Roman" w:eastAsia="Times New Roman" w:hAnsi="Times New Roman" w:cs="Times New Roman"/>
          <w:sz w:val="24"/>
          <w:szCs w:val="24"/>
        </w:rPr>
        <w:t>межпредметного</w:t>
      </w:r>
      <w:proofErr w:type="spellEnd"/>
      <w:r w:rsidRPr="00DC5AA4">
        <w:rPr>
          <w:rFonts w:ascii="Times New Roman" w:eastAsia="Times New Roman" w:hAnsi="Times New Roman" w:cs="Times New Roman"/>
          <w:sz w:val="24"/>
          <w:szCs w:val="24"/>
        </w:rPr>
        <w:t xml:space="preserve"> материала различна между разными школьными предметами.</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Содержание нашего предмета (об этом говорилось выше) складывается из системы лингвистических понятий, фактов и из правописных</w:t>
      </w:r>
      <w:bookmarkStart w:id="2" w:name="103"/>
      <w:bookmarkEnd w:id="2"/>
      <w:r w:rsidRPr="00DC5AA4">
        <w:rPr>
          <w:rFonts w:ascii="Times New Roman" w:eastAsia="Times New Roman" w:hAnsi="Times New Roman" w:cs="Times New Roman"/>
          <w:sz w:val="24"/>
          <w:szCs w:val="24"/>
        </w:rPr>
        <w:t xml:space="preserve"> и коммуникативных умений. Лингвистические понятия, связанные с функциями языка, с его строением, изучаются в других языковых предметах, а связанные с художественной (эстетической) функцией языка - на уроках литературы; понятия, связанные с происхождением и развитием языка, со становлением национального языка, - на уроках истории; звуковая сторона речи - на уроках музыки; мышление и речь - на уроках анатомии; языковые семьи и многообразие народов мира - на уроках географии.</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Все учебные предметы учат языковой норме (правильному произношению, употреблению и правописанию своих терминов), формируют умение связно излагать полученные знания (т.е. создавать тексты соответствующего стиля речи - научного, официально-делового, публицистического). Эти задачи в одних предметах специально сформулированы, в других - не сформулированы, но реализуются в учебном процессе.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По характеру общего в содержании между предметами выделяются три вида </w:t>
      </w:r>
      <w:proofErr w:type="spellStart"/>
      <w:r w:rsidRPr="00DC5AA4">
        <w:rPr>
          <w:rFonts w:ascii="Times New Roman" w:eastAsia="Times New Roman" w:hAnsi="Times New Roman" w:cs="Times New Roman"/>
          <w:sz w:val="24"/>
          <w:szCs w:val="24"/>
        </w:rPr>
        <w:t>межпредметного</w:t>
      </w:r>
      <w:proofErr w:type="spellEnd"/>
      <w:r w:rsidRPr="00DC5AA4">
        <w:rPr>
          <w:rFonts w:ascii="Times New Roman" w:eastAsia="Times New Roman" w:hAnsi="Times New Roman" w:cs="Times New Roman"/>
          <w:sz w:val="24"/>
          <w:szCs w:val="24"/>
        </w:rPr>
        <w:t xml:space="preserve"> материала: 1) понятийно-терминологический; 2) коммуникативно-речевой; 3) учебно-дидактический.</w:t>
      </w:r>
    </w:p>
    <w:p w:rsidR="00AE4BED" w:rsidRDefault="00AE4BED" w:rsidP="00FA45D7">
      <w:pPr>
        <w:spacing w:after="0" w:line="240" w:lineRule="auto"/>
        <w:ind w:firstLine="360"/>
        <w:jc w:val="both"/>
        <w:rPr>
          <w:rFonts w:ascii="Times New Roman" w:eastAsia="Times New Roman" w:hAnsi="Times New Roman" w:cs="Times New Roman"/>
          <w:b/>
          <w:bCs/>
          <w:sz w:val="24"/>
          <w:szCs w:val="24"/>
        </w:rPr>
      </w:pPr>
    </w:p>
    <w:p w:rsidR="00AE4BED" w:rsidRDefault="00AE4BED" w:rsidP="00FA45D7">
      <w:pPr>
        <w:spacing w:after="0" w:line="240" w:lineRule="auto"/>
        <w:ind w:firstLine="360"/>
        <w:jc w:val="both"/>
        <w:rPr>
          <w:rFonts w:ascii="Times New Roman" w:eastAsia="Times New Roman" w:hAnsi="Times New Roman" w:cs="Times New Roman"/>
          <w:b/>
          <w:bCs/>
          <w:sz w:val="24"/>
          <w:szCs w:val="24"/>
        </w:rPr>
      </w:pP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b/>
          <w:bCs/>
          <w:sz w:val="24"/>
          <w:szCs w:val="24"/>
        </w:rPr>
        <w:t xml:space="preserve">Понятийно-терминологический </w:t>
      </w:r>
      <w:proofErr w:type="spellStart"/>
      <w:r w:rsidRPr="00DC5AA4">
        <w:rPr>
          <w:rFonts w:ascii="Times New Roman" w:eastAsia="Times New Roman" w:hAnsi="Times New Roman" w:cs="Times New Roman"/>
          <w:b/>
          <w:bCs/>
          <w:sz w:val="24"/>
          <w:szCs w:val="24"/>
        </w:rPr>
        <w:t>межпредметный</w:t>
      </w:r>
      <w:proofErr w:type="spellEnd"/>
      <w:r w:rsidRPr="00DC5AA4">
        <w:rPr>
          <w:rFonts w:ascii="Times New Roman" w:eastAsia="Times New Roman" w:hAnsi="Times New Roman" w:cs="Times New Roman"/>
          <w:b/>
          <w:bCs/>
          <w:sz w:val="24"/>
          <w:szCs w:val="24"/>
        </w:rPr>
        <w:t xml:space="preserve"> материал</w:t>
      </w:r>
      <w:r w:rsidRPr="00DC5AA4">
        <w:rPr>
          <w:rFonts w:ascii="Times New Roman" w:eastAsia="Times New Roman" w:hAnsi="Times New Roman" w:cs="Times New Roman"/>
          <w:sz w:val="24"/>
          <w:szCs w:val="24"/>
        </w:rPr>
        <w:t xml:space="preserve"> имеет место, во-первых, между предметами с относительно полным совпадением объекта изучения, во-вторых, между предметами с частичным совпадением объекта изучения. В первом случае общее содержание контактирующих предметов держится на одинаковых понятиях, </w:t>
      </w:r>
      <w:r w:rsidR="00546A3F">
        <w:rPr>
          <w:rFonts w:ascii="Times New Roman" w:eastAsia="Times New Roman" w:hAnsi="Times New Roman" w:cs="Times New Roman"/>
          <w:sz w:val="24"/>
          <w:szCs w:val="24"/>
        </w:rPr>
        <w:t>например</w:t>
      </w:r>
      <w:r w:rsidRPr="00DC5AA4">
        <w:rPr>
          <w:rFonts w:ascii="Times New Roman" w:eastAsia="Times New Roman" w:hAnsi="Times New Roman" w:cs="Times New Roman"/>
          <w:sz w:val="24"/>
          <w:szCs w:val="24"/>
        </w:rPr>
        <w:t>: </w:t>
      </w:r>
      <w:r w:rsidRPr="00DC5AA4">
        <w:rPr>
          <w:rFonts w:ascii="Times New Roman" w:eastAsia="Times New Roman" w:hAnsi="Times New Roman" w:cs="Times New Roman"/>
          <w:i/>
          <w:iCs/>
          <w:sz w:val="24"/>
          <w:szCs w:val="24"/>
        </w:rPr>
        <w:t>звук, слово, морфема, часть речи, словосочетание, предложение, буква, текст, стиль</w:t>
      </w:r>
      <w:r w:rsidRPr="00DC5AA4">
        <w:rPr>
          <w:rFonts w:ascii="Times New Roman" w:eastAsia="Times New Roman" w:hAnsi="Times New Roman" w:cs="Times New Roman"/>
          <w:sz w:val="24"/>
          <w:szCs w:val="24"/>
        </w:rPr>
        <w:t> и т.д., во втором случае -на смежных понятиях. Например:</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proofErr w:type="gramStart"/>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w:t>
      </w:r>
      <w:r w:rsidR="005E6101">
        <w:rPr>
          <w:rFonts w:ascii="Times New Roman" w:eastAsia="Times New Roman" w:hAnsi="Times New Roman" w:cs="Times New Roman"/>
          <w:b/>
          <w:spacing w:val="72"/>
          <w:sz w:val="24"/>
          <w:szCs w:val="24"/>
        </w:rPr>
        <w:t>русском яз</w:t>
      </w:r>
      <w:r w:rsidRPr="00DC5AA4">
        <w:rPr>
          <w:rFonts w:ascii="Times New Roman" w:eastAsia="Times New Roman" w:hAnsi="Times New Roman" w:cs="Times New Roman"/>
          <w:b/>
          <w:spacing w:val="72"/>
          <w:sz w:val="24"/>
          <w:szCs w:val="24"/>
        </w:rPr>
        <w:t>ыке</w:t>
      </w:r>
      <w:r w:rsidRPr="00DC5AA4">
        <w:rPr>
          <w:rFonts w:ascii="Times New Roman" w:eastAsia="Times New Roman" w:hAnsi="Times New Roman" w:cs="Times New Roman"/>
          <w:sz w:val="24"/>
          <w:szCs w:val="24"/>
        </w:rPr>
        <w:t xml:space="preserve">: звук, антоним, переносное значение слова, фразеологизм, сравнительный оборот, обратный порядок слов, </w:t>
      </w:r>
      <w:r w:rsidRPr="00DC5AA4">
        <w:rPr>
          <w:rFonts w:ascii="Times New Roman" w:eastAsia="Times New Roman" w:hAnsi="Times New Roman" w:cs="Times New Roman"/>
          <w:b/>
          <w:sz w:val="24"/>
          <w:szCs w:val="24"/>
        </w:rPr>
        <w:t>а</w:t>
      </w:r>
      <w:r w:rsidRPr="00DC5AA4">
        <w:rPr>
          <w:rFonts w:ascii="Times New Roman" w:eastAsia="Times New Roman" w:hAnsi="Times New Roman" w:cs="Times New Roman"/>
          <w:sz w:val="24"/>
          <w:szCs w:val="24"/>
        </w:rPr>
        <w:t xml:space="preserve"> </w:t>
      </w:r>
      <w:r w:rsidRPr="00DC5AA4">
        <w:rPr>
          <w:rFonts w:ascii="Times New Roman" w:eastAsia="Times New Roman" w:hAnsi="Times New Roman" w:cs="Times New Roman"/>
          <w:b/>
          <w:sz w:val="24"/>
          <w:szCs w:val="24"/>
        </w:rPr>
        <w:t xml:space="preserve">в литературе: </w:t>
      </w:r>
      <w:r w:rsidRPr="00DC5AA4">
        <w:rPr>
          <w:rFonts w:ascii="Times New Roman" w:eastAsia="Times New Roman" w:hAnsi="Times New Roman" w:cs="Times New Roman"/>
          <w:sz w:val="24"/>
          <w:szCs w:val="24"/>
        </w:rPr>
        <w:t>звукопись, рифма, антитеза, олицетворение, троп, символ, аллегория, устойчивое выражение, сравнение, инверсия;</w:t>
      </w:r>
      <w:proofErr w:type="gramEnd"/>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b/>
          <w:sz w:val="24"/>
          <w:szCs w:val="24"/>
        </w:rPr>
        <w:t> </w:t>
      </w:r>
      <w:proofErr w:type="gramStart"/>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развитие языка, устаревшие слова, новые слова, национальный язык, диалект, </w:t>
      </w:r>
      <w:r w:rsidRPr="00DC5AA4">
        <w:rPr>
          <w:rFonts w:ascii="Times New Roman" w:eastAsia="Times New Roman" w:hAnsi="Times New Roman" w:cs="Times New Roman"/>
          <w:b/>
          <w:sz w:val="24"/>
          <w:szCs w:val="24"/>
        </w:rPr>
        <w:t>а в истории:</w:t>
      </w:r>
      <w:r w:rsidRPr="00DC5AA4">
        <w:rPr>
          <w:rFonts w:ascii="Times New Roman" w:eastAsia="Times New Roman" w:hAnsi="Times New Roman" w:cs="Times New Roman"/>
          <w:sz w:val="24"/>
          <w:szCs w:val="24"/>
        </w:rPr>
        <w:t xml:space="preserve"> развитие общества, новые явления в жизни общества, нация, народ;</w:t>
      </w:r>
      <w:proofErr w:type="gramEnd"/>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proofErr w:type="gramStart"/>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имя числительное, количественное числительное, порядковое числительное, дробное числительное, </w:t>
      </w:r>
      <w:r w:rsidRPr="00DC5AA4">
        <w:rPr>
          <w:rFonts w:ascii="Times New Roman" w:eastAsia="Times New Roman" w:hAnsi="Times New Roman" w:cs="Times New Roman"/>
          <w:b/>
          <w:sz w:val="24"/>
          <w:szCs w:val="24"/>
        </w:rPr>
        <w:t>а</w:t>
      </w:r>
      <w:r w:rsidRPr="00DC5AA4">
        <w:rPr>
          <w:rFonts w:ascii="Times New Roman" w:eastAsia="Times New Roman" w:hAnsi="Times New Roman" w:cs="Times New Roman"/>
          <w:sz w:val="24"/>
          <w:szCs w:val="24"/>
        </w:rPr>
        <w:t xml:space="preserve"> </w:t>
      </w:r>
      <w:r w:rsidRPr="00DC5AA4">
        <w:rPr>
          <w:rFonts w:ascii="Times New Roman" w:eastAsia="Times New Roman" w:hAnsi="Times New Roman" w:cs="Times New Roman"/>
          <w:b/>
          <w:sz w:val="24"/>
          <w:szCs w:val="24"/>
        </w:rPr>
        <w:t>в математике</w:t>
      </w:r>
      <w:r w:rsidRPr="00DC5AA4">
        <w:rPr>
          <w:rFonts w:ascii="Times New Roman" w:eastAsia="Times New Roman" w:hAnsi="Times New Roman" w:cs="Times New Roman"/>
          <w:sz w:val="24"/>
          <w:szCs w:val="24"/>
        </w:rPr>
        <w:t>: количество, число, дробь;</w:t>
      </w:r>
      <w:proofErr w:type="gramEnd"/>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lastRenderedPageBreak/>
        <w:t> </w:t>
      </w:r>
      <w:proofErr w:type="gramStart"/>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звук, ударный и безударный гласный, ударение, интонация, логическое ударение, </w:t>
      </w:r>
      <w:r w:rsidRPr="00DC5AA4">
        <w:rPr>
          <w:rFonts w:ascii="Times New Roman" w:eastAsia="Times New Roman" w:hAnsi="Times New Roman" w:cs="Times New Roman"/>
          <w:b/>
          <w:sz w:val="24"/>
          <w:szCs w:val="24"/>
        </w:rPr>
        <w:t>а в музыке:</w:t>
      </w:r>
      <w:r w:rsidRPr="00DC5AA4">
        <w:rPr>
          <w:rFonts w:ascii="Times New Roman" w:eastAsia="Times New Roman" w:hAnsi="Times New Roman" w:cs="Times New Roman"/>
          <w:sz w:val="24"/>
          <w:szCs w:val="24"/>
        </w:rPr>
        <w:t xml:space="preserve"> голос, тон, речитатив, тембр;</w:t>
      </w:r>
      <w:proofErr w:type="gramEnd"/>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b/>
          <w:sz w:val="24"/>
          <w:szCs w:val="24"/>
        </w:rPr>
        <w:t> 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звуки речи, функция языка, речь, а </w:t>
      </w:r>
      <w:r w:rsidRPr="00DC5AA4">
        <w:rPr>
          <w:rFonts w:ascii="Times New Roman" w:eastAsia="Times New Roman" w:hAnsi="Times New Roman" w:cs="Times New Roman"/>
          <w:b/>
          <w:sz w:val="24"/>
          <w:szCs w:val="24"/>
        </w:rPr>
        <w:t>в анатомии:</w:t>
      </w:r>
      <w:r w:rsidRPr="00DC5AA4">
        <w:rPr>
          <w:rFonts w:ascii="Times New Roman" w:eastAsia="Times New Roman" w:hAnsi="Times New Roman" w:cs="Times New Roman"/>
          <w:sz w:val="24"/>
          <w:szCs w:val="24"/>
        </w:rPr>
        <w:t xml:space="preserve"> речевой аппарат, высшая нервная деятельность мозга, мышление;</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bookmarkStart w:id="3" w:name="104"/>
      <w:bookmarkEnd w:id="3"/>
      <w:r w:rsidRPr="00DC5AA4">
        <w:rPr>
          <w:rFonts w:ascii="Times New Roman" w:eastAsia="Times New Roman" w:hAnsi="Times New Roman" w:cs="Times New Roman"/>
          <w:b/>
          <w:sz w:val="24"/>
          <w:szCs w:val="24"/>
        </w:rPr>
        <w:t> 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группы языков народов России, славянские языки, </w:t>
      </w:r>
      <w:r w:rsidRPr="00DC5AA4">
        <w:rPr>
          <w:rFonts w:ascii="Times New Roman" w:eastAsia="Times New Roman" w:hAnsi="Times New Roman" w:cs="Times New Roman"/>
          <w:b/>
          <w:spacing w:val="72"/>
          <w:sz w:val="24"/>
          <w:szCs w:val="24"/>
        </w:rPr>
        <w:t>а в географии</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народы мира; народы, населяющие Россию, языковые семьи.</w:t>
      </w:r>
    </w:p>
    <w:p w:rsidR="00FA45D7"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 xml:space="preserve">: </w:t>
      </w:r>
      <w:r w:rsidRPr="00DC5AA4">
        <w:rPr>
          <w:rFonts w:ascii="Times New Roman" w:eastAsia="Times New Roman" w:hAnsi="Times New Roman" w:cs="Times New Roman"/>
          <w:sz w:val="24"/>
          <w:szCs w:val="24"/>
        </w:rPr>
        <w:t xml:space="preserve">презентации, </w:t>
      </w:r>
      <w:proofErr w:type="spellStart"/>
      <w:r w:rsidRPr="00DC5AA4">
        <w:rPr>
          <w:rFonts w:ascii="Times New Roman" w:eastAsia="Times New Roman" w:hAnsi="Times New Roman" w:cs="Times New Roman"/>
          <w:sz w:val="24"/>
          <w:szCs w:val="24"/>
        </w:rPr>
        <w:t>видеоуроки</w:t>
      </w:r>
      <w:proofErr w:type="spellEnd"/>
      <w:r w:rsidRPr="00DC5AA4">
        <w:rPr>
          <w:rFonts w:ascii="Times New Roman" w:eastAsia="Times New Roman" w:hAnsi="Times New Roman" w:cs="Times New Roman"/>
          <w:sz w:val="24"/>
          <w:szCs w:val="24"/>
        </w:rPr>
        <w:t xml:space="preserve">, интернет </w:t>
      </w:r>
      <w:proofErr w:type="gramStart"/>
      <w:r w:rsidRPr="00DC5AA4">
        <w:rPr>
          <w:rFonts w:ascii="Times New Roman" w:eastAsia="Times New Roman" w:hAnsi="Times New Roman" w:cs="Times New Roman"/>
          <w:sz w:val="24"/>
          <w:szCs w:val="24"/>
        </w:rPr>
        <w:t>–р</w:t>
      </w:r>
      <w:proofErr w:type="gramEnd"/>
      <w:r w:rsidRPr="00DC5AA4">
        <w:rPr>
          <w:rFonts w:ascii="Times New Roman" w:eastAsia="Times New Roman" w:hAnsi="Times New Roman" w:cs="Times New Roman"/>
          <w:sz w:val="24"/>
          <w:szCs w:val="24"/>
        </w:rPr>
        <w:t>есурсы</w:t>
      </w:r>
      <w:r w:rsidRPr="00DC5AA4">
        <w:rPr>
          <w:rFonts w:ascii="Times New Roman" w:eastAsia="Times New Roman" w:hAnsi="Times New Roman" w:cs="Times New Roman"/>
          <w:b/>
          <w:sz w:val="24"/>
          <w:szCs w:val="24"/>
        </w:rPr>
        <w:t xml:space="preserve">, а в информатике: </w:t>
      </w:r>
      <w:r w:rsidRPr="00DC5AA4">
        <w:rPr>
          <w:rFonts w:ascii="Times New Roman" w:eastAsia="Times New Roman" w:hAnsi="Times New Roman" w:cs="Times New Roman"/>
          <w:sz w:val="24"/>
          <w:szCs w:val="24"/>
        </w:rPr>
        <w:t xml:space="preserve">использование интернет </w:t>
      </w:r>
      <w:proofErr w:type="spellStart"/>
      <w:r w:rsidRPr="00DC5AA4">
        <w:rPr>
          <w:rFonts w:ascii="Times New Roman" w:eastAsia="Times New Roman" w:hAnsi="Times New Roman" w:cs="Times New Roman"/>
          <w:sz w:val="24"/>
          <w:szCs w:val="24"/>
        </w:rPr>
        <w:t>ресурнов</w:t>
      </w:r>
      <w:proofErr w:type="spellEnd"/>
      <w:r w:rsidRPr="00DC5AA4">
        <w:rPr>
          <w:rFonts w:ascii="Times New Roman" w:eastAsia="Times New Roman" w:hAnsi="Times New Roman" w:cs="Times New Roman"/>
          <w:sz w:val="24"/>
          <w:szCs w:val="24"/>
        </w:rPr>
        <w:t>, компьютерных  программ.</w:t>
      </w:r>
    </w:p>
    <w:p w:rsidR="005E6101" w:rsidRPr="00DC5AA4" w:rsidRDefault="005E6101" w:rsidP="00FA45D7">
      <w:pPr>
        <w:numPr>
          <w:ilvl w:val="0"/>
          <w:numId w:val="10"/>
        </w:numPr>
        <w:spacing w:after="0" w:line="240" w:lineRule="auto"/>
        <w:ind w:left="0"/>
        <w:jc w:val="both"/>
        <w:rPr>
          <w:rFonts w:ascii="Times New Roman" w:eastAsia="Times New Roman" w:hAnsi="Times New Roman" w:cs="Times New Roman"/>
          <w:sz w:val="24"/>
          <w:szCs w:val="24"/>
        </w:rPr>
      </w:pP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b/>
          <w:bCs/>
          <w:sz w:val="24"/>
          <w:szCs w:val="24"/>
        </w:rPr>
        <w:t xml:space="preserve">Коммуникативно-речевой </w:t>
      </w:r>
      <w:proofErr w:type="spellStart"/>
      <w:r w:rsidRPr="00DC5AA4">
        <w:rPr>
          <w:rFonts w:ascii="Times New Roman" w:eastAsia="Times New Roman" w:hAnsi="Times New Roman" w:cs="Times New Roman"/>
          <w:b/>
          <w:bCs/>
          <w:sz w:val="24"/>
          <w:szCs w:val="24"/>
        </w:rPr>
        <w:t>межпредметный</w:t>
      </w:r>
      <w:proofErr w:type="spellEnd"/>
      <w:r w:rsidRPr="00DC5AA4">
        <w:rPr>
          <w:rFonts w:ascii="Times New Roman" w:eastAsia="Times New Roman" w:hAnsi="Times New Roman" w:cs="Times New Roman"/>
          <w:b/>
          <w:bCs/>
          <w:sz w:val="24"/>
          <w:szCs w:val="24"/>
        </w:rPr>
        <w:t xml:space="preserve"> материал</w:t>
      </w:r>
      <w:r w:rsidRPr="00DC5AA4">
        <w:rPr>
          <w:rFonts w:ascii="Times New Roman" w:eastAsia="Times New Roman" w:hAnsi="Times New Roman" w:cs="Times New Roman"/>
          <w:sz w:val="24"/>
          <w:szCs w:val="24"/>
        </w:rPr>
        <w:t> русского языка проявляется в общности правописных навыков и речевых умений и выступает в двух видах: на уровне языковой нормы (нормативный материал) и на уровне речи (коммуникативный материал). Нормативная связь опирается на общность орфографических, орфоэпических, семантических и стилистических умений в области терминологии по контактирующему предмету. Коммуникативная связь опирается на общность работы над связной речью учащихся на материале соответствующей науки, усваивая которую школьники учатся выражать свои мысли в связной форме соответствующего жанра научного стиля речи. Например:</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proofErr w:type="gramStart"/>
      <w:r w:rsidRPr="005E6101">
        <w:rPr>
          <w:rFonts w:ascii="Times New Roman" w:eastAsia="Times New Roman" w:hAnsi="Times New Roman" w:cs="Times New Roman"/>
          <w:b/>
          <w:sz w:val="24"/>
          <w:szCs w:val="24"/>
        </w:rPr>
        <w:t>в</w:t>
      </w:r>
      <w:r w:rsidRPr="005E6101">
        <w:rPr>
          <w:rFonts w:ascii="Times New Roman" w:eastAsia="Times New Roman" w:hAnsi="Times New Roman" w:cs="Times New Roman"/>
          <w:b/>
          <w:spacing w:val="72"/>
          <w:sz w:val="24"/>
          <w:szCs w:val="24"/>
        </w:rPr>
        <w:t> русском языке</w:t>
      </w:r>
      <w:r w:rsidRPr="005E6101">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план (простой и сложный), текст, стиль, описание, повествование, рассуждение, конспект, тезис;</w:t>
      </w:r>
      <w:proofErr w:type="gramEnd"/>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r w:rsidRPr="005E6101">
        <w:rPr>
          <w:rFonts w:ascii="Times New Roman" w:eastAsia="Times New Roman" w:hAnsi="Times New Roman" w:cs="Times New Roman"/>
          <w:b/>
          <w:sz w:val="24"/>
          <w:szCs w:val="24"/>
        </w:rPr>
        <w:t>в</w:t>
      </w:r>
      <w:r w:rsidRPr="005E6101">
        <w:rPr>
          <w:rFonts w:ascii="Times New Roman" w:eastAsia="Times New Roman" w:hAnsi="Times New Roman" w:cs="Times New Roman"/>
          <w:b/>
          <w:spacing w:val="72"/>
          <w:sz w:val="24"/>
          <w:szCs w:val="24"/>
        </w:rPr>
        <w:t> географии</w:t>
      </w:r>
      <w:r w:rsidRPr="005E6101">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описание географических объектов, составление характеристик отдельных компонентов природы и т.д.;</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5E6101">
        <w:rPr>
          <w:rFonts w:ascii="Times New Roman" w:eastAsia="Times New Roman" w:hAnsi="Times New Roman" w:cs="Times New Roman"/>
          <w:b/>
          <w:sz w:val="24"/>
          <w:szCs w:val="24"/>
        </w:rPr>
        <w:t xml:space="preserve"> в физике:</w:t>
      </w:r>
      <w:r w:rsidRPr="00DC5AA4">
        <w:rPr>
          <w:rFonts w:ascii="Times New Roman" w:eastAsia="Times New Roman" w:hAnsi="Times New Roman" w:cs="Times New Roman"/>
          <w:sz w:val="24"/>
          <w:szCs w:val="24"/>
        </w:rPr>
        <w:t xml:space="preserve"> объяснение физических явлений, протекающих в природе, лаборатории, производстве и в повседневной жизни;</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r w:rsidRPr="005E6101">
        <w:rPr>
          <w:rFonts w:ascii="Times New Roman" w:eastAsia="Times New Roman" w:hAnsi="Times New Roman" w:cs="Times New Roman"/>
          <w:b/>
          <w:sz w:val="24"/>
          <w:szCs w:val="24"/>
        </w:rPr>
        <w:t>в</w:t>
      </w:r>
      <w:r w:rsidRPr="005E6101">
        <w:rPr>
          <w:rFonts w:ascii="Times New Roman" w:eastAsia="Times New Roman" w:hAnsi="Times New Roman" w:cs="Times New Roman"/>
          <w:b/>
          <w:spacing w:val="72"/>
          <w:sz w:val="24"/>
          <w:szCs w:val="24"/>
        </w:rPr>
        <w:t> химии</w:t>
      </w:r>
      <w:r w:rsidRPr="00DC5AA4">
        <w:rPr>
          <w:rFonts w:ascii="Times New Roman" w:eastAsia="Times New Roman" w:hAnsi="Times New Roman" w:cs="Times New Roman"/>
          <w:sz w:val="24"/>
          <w:szCs w:val="24"/>
        </w:rPr>
        <w:t>: объяснение химических явлений, протекающих в природе, лаборатории, производстве и в повседневной жизни;</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r w:rsidRPr="005E6101">
        <w:rPr>
          <w:rFonts w:ascii="Times New Roman" w:eastAsia="Times New Roman" w:hAnsi="Times New Roman" w:cs="Times New Roman"/>
          <w:b/>
          <w:sz w:val="24"/>
          <w:szCs w:val="24"/>
        </w:rPr>
        <w:t>в</w:t>
      </w:r>
      <w:r w:rsidRPr="005E6101">
        <w:rPr>
          <w:rFonts w:ascii="Times New Roman" w:eastAsia="Times New Roman" w:hAnsi="Times New Roman" w:cs="Times New Roman"/>
          <w:b/>
          <w:spacing w:val="72"/>
          <w:sz w:val="24"/>
          <w:szCs w:val="24"/>
        </w:rPr>
        <w:t> математике</w:t>
      </w:r>
      <w:r w:rsidRPr="005E6101">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несложные доказательства с опорой на известные определения и теоремы и т.д.;</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5E6101">
        <w:rPr>
          <w:rFonts w:ascii="Times New Roman" w:eastAsia="Times New Roman" w:hAnsi="Times New Roman" w:cs="Times New Roman"/>
          <w:b/>
          <w:sz w:val="24"/>
          <w:szCs w:val="24"/>
        </w:rPr>
        <w:t> в</w:t>
      </w:r>
      <w:r w:rsidRPr="005E6101">
        <w:rPr>
          <w:rFonts w:ascii="Times New Roman" w:eastAsia="Times New Roman" w:hAnsi="Times New Roman" w:cs="Times New Roman"/>
          <w:b/>
          <w:spacing w:val="72"/>
          <w:sz w:val="24"/>
          <w:szCs w:val="24"/>
        </w:rPr>
        <w:t> биологии</w:t>
      </w:r>
      <w:r w:rsidRPr="005E6101">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характеристики органов, тканей и систем органов и т.д.;</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5E6101">
        <w:rPr>
          <w:rFonts w:ascii="Times New Roman" w:eastAsia="Times New Roman" w:hAnsi="Times New Roman" w:cs="Times New Roman"/>
          <w:b/>
          <w:sz w:val="24"/>
          <w:szCs w:val="24"/>
        </w:rPr>
        <w:t> в</w:t>
      </w:r>
      <w:r w:rsidRPr="005E6101">
        <w:rPr>
          <w:rFonts w:ascii="Times New Roman" w:eastAsia="Times New Roman" w:hAnsi="Times New Roman" w:cs="Times New Roman"/>
          <w:b/>
          <w:spacing w:val="72"/>
          <w:sz w:val="24"/>
          <w:szCs w:val="24"/>
        </w:rPr>
        <w:t> литературе</w:t>
      </w:r>
      <w:r w:rsidRPr="005E6101">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рассуждение о поступках героев и т.д.;</w:t>
      </w:r>
    </w:p>
    <w:p w:rsidR="00FA45D7"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5E6101">
        <w:rPr>
          <w:rFonts w:ascii="Times New Roman" w:eastAsia="Times New Roman" w:hAnsi="Times New Roman" w:cs="Times New Roman"/>
          <w:b/>
          <w:sz w:val="24"/>
          <w:szCs w:val="24"/>
        </w:rPr>
        <w:t> в</w:t>
      </w:r>
      <w:r w:rsidRPr="005E6101">
        <w:rPr>
          <w:rFonts w:ascii="Times New Roman" w:eastAsia="Times New Roman" w:hAnsi="Times New Roman" w:cs="Times New Roman"/>
          <w:b/>
          <w:spacing w:val="72"/>
          <w:sz w:val="24"/>
          <w:szCs w:val="24"/>
        </w:rPr>
        <w:t> изобразительном искусстве</w:t>
      </w:r>
      <w:r w:rsidRPr="005E6101">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устное описание содержания и художественных сре</w:t>
      </w:r>
      <w:proofErr w:type="gramStart"/>
      <w:r w:rsidRPr="00DC5AA4">
        <w:rPr>
          <w:rFonts w:ascii="Times New Roman" w:eastAsia="Times New Roman" w:hAnsi="Times New Roman" w:cs="Times New Roman"/>
          <w:sz w:val="24"/>
          <w:szCs w:val="24"/>
        </w:rPr>
        <w:t>дств пр</w:t>
      </w:r>
      <w:proofErr w:type="gramEnd"/>
      <w:r w:rsidRPr="00DC5AA4">
        <w:rPr>
          <w:rFonts w:ascii="Times New Roman" w:eastAsia="Times New Roman" w:hAnsi="Times New Roman" w:cs="Times New Roman"/>
          <w:sz w:val="24"/>
          <w:szCs w:val="24"/>
        </w:rPr>
        <w:t>оизведений живописи и т.д.</w:t>
      </w:r>
    </w:p>
    <w:p w:rsidR="005E6101" w:rsidRPr="00DC5AA4" w:rsidRDefault="005E6101" w:rsidP="00FA45D7">
      <w:pPr>
        <w:numPr>
          <w:ilvl w:val="0"/>
          <w:numId w:val="11"/>
        </w:numPr>
        <w:spacing w:after="0" w:line="240" w:lineRule="auto"/>
        <w:ind w:left="0"/>
        <w:jc w:val="both"/>
        <w:rPr>
          <w:rFonts w:ascii="Times New Roman" w:eastAsia="Times New Roman" w:hAnsi="Times New Roman" w:cs="Times New Roman"/>
          <w:sz w:val="24"/>
          <w:szCs w:val="24"/>
        </w:rPr>
      </w:pP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b/>
          <w:bCs/>
          <w:sz w:val="24"/>
          <w:szCs w:val="24"/>
        </w:rPr>
        <w:t xml:space="preserve">Учебно-дидактический </w:t>
      </w:r>
      <w:proofErr w:type="spellStart"/>
      <w:r w:rsidRPr="00DC5AA4">
        <w:rPr>
          <w:rFonts w:ascii="Times New Roman" w:eastAsia="Times New Roman" w:hAnsi="Times New Roman" w:cs="Times New Roman"/>
          <w:b/>
          <w:bCs/>
          <w:sz w:val="24"/>
          <w:szCs w:val="24"/>
        </w:rPr>
        <w:t>межпредметный</w:t>
      </w:r>
      <w:proofErr w:type="spellEnd"/>
      <w:r w:rsidRPr="00DC5AA4">
        <w:rPr>
          <w:rFonts w:ascii="Times New Roman" w:eastAsia="Times New Roman" w:hAnsi="Times New Roman" w:cs="Times New Roman"/>
          <w:b/>
          <w:bCs/>
          <w:sz w:val="24"/>
          <w:szCs w:val="24"/>
        </w:rPr>
        <w:t xml:space="preserve"> материал</w:t>
      </w:r>
      <w:r w:rsidRPr="00DC5AA4">
        <w:rPr>
          <w:rFonts w:ascii="Times New Roman" w:eastAsia="Times New Roman" w:hAnsi="Times New Roman" w:cs="Times New Roman"/>
          <w:sz w:val="24"/>
          <w:szCs w:val="24"/>
        </w:rPr>
        <w:t xml:space="preserve"> русского языка может быть не контекстным и контекстным. В первом случае используются отдельные слова (или тематические группы слов), словосочетания, предложения, отражающие содержание того или иного школьного предмета, во втором - тексты, содержащие отдельные сведения из этих предметов. </w:t>
      </w:r>
      <w:proofErr w:type="spellStart"/>
      <w:r w:rsidRPr="00DC5AA4">
        <w:rPr>
          <w:rFonts w:ascii="Times New Roman" w:eastAsia="Times New Roman" w:hAnsi="Times New Roman" w:cs="Times New Roman"/>
          <w:sz w:val="24"/>
          <w:szCs w:val="24"/>
        </w:rPr>
        <w:t>Неконтекстный</w:t>
      </w:r>
      <w:proofErr w:type="spellEnd"/>
      <w:r w:rsidRPr="00DC5AA4">
        <w:rPr>
          <w:rFonts w:ascii="Times New Roman" w:eastAsia="Times New Roman" w:hAnsi="Times New Roman" w:cs="Times New Roman"/>
          <w:sz w:val="24"/>
          <w:szCs w:val="24"/>
        </w:rPr>
        <w:t xml:space="preserve"> и контекстный материал других наук используется на уроках русского языка в качестве текстов упражнений, закрепляющих те или иные изучаемые языковые или речевые явления. Вместе с тем он позволяет показать, что язык выражает все из окружающей жизни, что он служит самым эффективным средством общения, хранения, передачи информации, средством выражения чувств, переживаний.</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Как видим, русский язык в качестве учебного предмета вступает в непосредственные </w:t>
      </w:r>
      <w:proofErr w:type="spellStart"/>
      <w:r w:rsidRPr="00DC5AA4">
        <w:rPr>
          <w:rFonts w:ascii="Times New Roman" w:eastAsia="Times New Roman" w:hAnsi="Times New Roman" w:cs="Times New Roman"/>
          <w:sz w:val="24"/>
          <w:szCs w:val="24"/>
        </w:rPr>
        <w:t>межпредметные</w:t>
      </w:r>
      <w:proofErr w:type="spellEnd"/>
      <w:r w:rsidRPr="00DC5AA4">
        <w:rPr>
          <w:rFonts w:ascii="Times New Roman" w:eastAsia="Times New Roman" w:hAnsi="Times New Roman" w:cs="Times New Roman"/>
          <w:sz w:val="24"/>
          <w:szCs w:val="24"/>
        </w:rPr>
        <w:t xml:space="preserve"> связи со всеми остальными учебными предметами. Необходимо специально развивать у учащихся потребность использования на уроках русского языка</w:t>
      </w:r>
      <w:bookmarkStart w:id="4" w:name="105"/>
      <w:bookmarkEnd w:id="4"/>
      <w:r w:rsidRPr="00DC5AA4">
        <w:rPr>
          <w:rFonts w:ascii="Times New Roman" w:eastAsia="Times New Roman" w:hAnsi="Times New Roman" w:cs="Times New Roman"/>
          <w:sz w:val="24"/>
          <w:szCs w:val="24"/>
        </w:rPr>
        <w:t xml:space="preserve"> одинаковых или смежных знаний, получаемых на уроках по другим предметам.</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На уроках русского языка </w:t>
      </w:r>
      <w:proofErr w:type="spellStart"/>
      <w:r w:rsidRPr="00DC5AA4">
        <w:rPr>
          <w:rFonts w:ascii="Times New Roman" w:eastAsia="Times New Roman" w:hAnsi="Times New Roman" w:cs="Times New Roman"/>
          <w:sz w:val="24"/>
          <w:szCs w:val="24"/>
        </w:rPr>
        <w:t>межпредметный</w:t>
      </w:r>
      <w:proofErr w:type="spellEnd"/>
      <w:r w:rsidRPr="00DC5AA4">
        <w:rPr>
          <w:rFonts w:ascii="Times New Roman" w:eastAsia="Times New Roman" w:hAnsi="Times New Roman" w:cs="Times New Roman"/>
          <w:sz w:val="24"/>
          <w:szCs w:val="24"/>
        </w:rPr>
        <w:t xml:space="preserve"> материал применяется в сообщении (слове) учителя, в его беседе с учащимися, в устных и письменных ответах школьников, при выполнении упражнений. Выбор способов использования </w:t>
      </w:r>
      <w:proofErr w:type="spellStart"/>
      <w:r w:rsidRPr="00DC5AA4">
        <w:rPr>
          <w:rFonts w:ascii="Times New Roman" w:eastAsia="Times New Roman" w:hAnsi="Times New Roman" w:cs="Times New Roman"/>
          <w:sz w:val="24"/>
          <w:szCs w:val="24"/>
        </w:rPr>
        <w:t>межпредметного</w:t>
      </w:r>
      <w:proofErr w:type="spellEnd"/>
      <w:r w:rsidRPr="00DC5AA4">
        <w:rPr>
          <w:rFonts w:ascii="Times New Roman" w:eastAsia="Times New Roman" w:hAnsi="Times New Roman" w:cs="Times New Roman"/>
          <w:sz w:val="24"/>
          <w:szCs w:val="24"/>
        </w:rPr>
        <w:t xml:space="preserve"> материала зависит, во-первых, от его вида, во-вторых, от специфики изучаемого языкового материала и особенностей формируемых умений, в-третьих, от специфики </w:t>
      </w:r>
      <w:r w:rsidRPr="00DC5AA4">
        <w:rPr>
          <w:rFonts w:ascii="Times New Roman" w:eastAsia="Times New Roman" w:hAnsi="Times New Roman" w:cs="Times New Roman"/>
          <w:sz w:val="24"/>
          <w:szCs w:val="24"/>
        </w:rPr>
        <w:lastRenderedPageBreak/>
        <w:t>контактирующих учебных дисциплин (изучающих язык или его отдельные стороны или не изучающих его), а также временных связей - синхронных или несинхронных.</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Сообщение (слово) учителя используется, во-первых, на начальном этапе ознакомления с теми или иными явлениями (например, с нормами литературного языка, с видами работ по развитию связной речи), во-вторых, при знакомстве с явлениями, которые недостаточно известны школьникам (например, с функциями языка, с особенностями употребления языка в разных сферах общественной жизни), в-третьих, если привлекается материал, который на уроках по другому предмету в данный момент еще не изучается. Беседа с использованием </w:t>
      </w:r>
      <w:proofErr w:type="spellStart"/>
      <w:r w:rsidRPr="00DC5AA4">
        <w:rPr>
          <w:rFonts w:ascii="Times New Roman" w:eastAsia="Times New Roman" w:hAnsi="Times New Roman" w:cs="Times New Roman"/>
          <w:sz w:val="24"/>
          <w:szCs w:val="24"/>
        </w:rPr>
        <w:t>межпредметного</w:t>
      </w:r>
      <w:proofErr w:type="spellEnd"/>
      <w:r w:rsidRPr="00DC5AA4">
        <w:rPr>
          <w:rFonts w:ascii="Times New Roman" w:eastAsia="Times New Roman" w:hAnsi="Times New Roman" w:cs="Times New Roman"/>
          <w:sz w:val="24"/>
          <w:szCs w:val="24"/>
        </w:rPr>
        <w:t xml:space="preserve"> материала дает большой эффект, если в ней ведется работа над сходными или смежными понятиями, уже изученными или изучаемыми на уроках по другим предметам. В связных ответах учащихся </w:t>
      </w:r>
      <w:proofErr w:type="spellStart"/>
      <w:r w:rsidRPr="00DC5AA4">
        <w:rPr>
          <w:rFonts w:ascii="Times New Roman" w:eastAsia="Times New Roman" w:hAnsi="Times New Roman" w:cs="Times New Roman"/>
          <w:sz w:val="24"/>
          <w:szCs w:val="24"/>
        </w:rPr>
        <w:t>межпредметный</w:t>
      </w:r>
      <w:proofErr w:type="spellEnd"/>
      <w:r w:rsidRPr="00DC5AA4">
        <w:rPr>
          <w:rFonts w:ascii="Times New Roman" w:eastAsia="Times New Roman" w:hAnsi="Times New Roman" w:cs="Times New Roman"/>
          <w:sz w:val="24"/>
          <w:szCs w:val="24"/>
        </w:rPr>
        <w:t xml:space="preserve"> материал может фигурировать, если он уже знаком детям и если о нем уже говорилось на уроках русского языка.</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proofErr w:type="spellStart"/>
      <w:r w:rsidRPr="00DC5AA4">
        <w:rPr>
          <w:rFonts w:ascii="Times New Roman" w:eastAsia="Times New Roman" w:hAnsi="Times New Roman" w:cs="Times New Roman"/>
          <w:sz w:val="24"/>
          <w:szCs w:val="24"/>
        </w:rPr>
        <w:t>Межпредметный</w:t>
      </w:r>
      <w:proofErr w:type="spellEnd"/>
      <w:r w:rsidRPr="00DC5AA4">
        <w:rPr>
          <w:rFonts w:ascii="Times New Roman" w:eastAsia="Times New Roman" w:hAnsi="Times New Roman" w:cs="Times New Roman"/>
          <w:sz w:val="24"/>
          <w:szCs w:val="24"/>
        </w:rPr>
        <w:t xml:space="preserve"> материал каждого вида по-разному примен</w:t>
      </w:r>
      <w:r w:rsidR="005E6101">
        <w:rPr>
          <w:rFonts w:ascii="Times New Roman" w:eastAsia="Times New Roman" w:hAnsi="Times New Roman" w:cs="Times New Roman"/>
          <w:sz w:val="24"/>
          <w:szCs w:val="24"/>
        </w:rPr>
        <w:t xml:space="preserve">яется на уроках русского языка. </w:t>
      </w:r>
      <w:r w:rsidRPr="00DC5AA4">
        <w:rPr>
          <w:rFonts w:ascii="Times New Roman" w:eastAsia="Times New Roman" w:hAnsi="Times New Roman" w:cs="Times New Roman"/>
          <w:sz w:val="24"/>
          <w:szCs w:val="24"/>
        </w:rPr>
        <w:t>Рассмотрим пути его использования.</w:t>
      </w:r>
      <w:r w:rsidR="005E6101">
        <w:rPr>
          <w:rFonts w:ascii="Times New Roman" w:eastAsia="Times New Roman" w:hAnsi="Times New Roman" w:cs="Times New Roman"/>
          <w:sz w:val="24"/>
          <w:szCs w:val="24"/>
        </w:rPr>
        <w:t xml:space="preserve"> </w:t>
      </w:r>
      <w:r w:rsidRPr="005E6101">
        <w:rPr>
          <w:rFonts w:ascii="Times New Roman" w:hAnsi="Times New Roman" w:cs="Times New Roman"/>
          <w:sz w:val="24"/>
          <w:szCs w:val="24"/>
        </w:rPr>
        <w:t xml:space="preserve">Понятийно-терминологическая </w:t>
      </w:r>
      <w:proofErr w:type="spellStart"/>
      <w:r w:rsidRPr="005E6101">
        <w:rPr>
          <w:rFonts w:ascii="Times New Roman" w:hAnsi="Times New Roman" w:cs="Times New Roman"/>
          <w:sz w:val="24"/>
          <w:szCs w:val="24"/>
        </w:rPr>
        <w:t>межпредметная</w:t>
      </w:r>
      <w:proofErr w:type="spellEnd"/>
      <w:r w:rsidRPr="005E6101">
        <w:rPr>
          <w:rFonts w:ascii="Times New Roman" w:hAnsi="Times New Roman" w:cs="Times New Roman"/>
          <w:sz w:val="24"/>
          <w:szCs w:val="24"/>
        </w:rPr>
        <w:t xml:space="preserve"> связь </w:t>
      </w:r>
      <w:r w:rsidRPr="00DC5AA4">
        <w:rPr>
          <w:rFonts w:ascii="Times New Roman" w:eastAsia="Times New Roman" w:hAnsi="Times New Roman" w:cs="Times New Roman"/>
          <w:sz w:val="24"/>
          <w:szCs w:val="24"/>
        </w:rPr>
        <w:t>реализуется при прохождении программного материала в форме сопоставления понятий, изучаемых на уроках русского языка, и понятий, изучаемых на уроках по другим предметам. При сопоставлении одинаковых понятий целесообразно ставить такие вопросы: какие одинаковые факты вы изучали на уроке иностранного языка? Что общего и чем различается род (число, лицо и т.д.) в русском языке и в изучаемом иностранном языке?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Для сопоставления смежных понятий вопросы подбираются в зависимости от специфики контактирующих учебных предметов. Например, при изучении имени числительного в VI классе можно поставить вопрос: в чем отличие в понятии числа на уроке русского языка и на уроке математики? При изучении антонимов в V классе можно поставить вопрос: что составляет языковую основу художественного приема антитезы (на уроке литературы)? При изучении в IX классе общих сведений о языке можно спросить: что вы еще узнали о языке на уроках анатомии (истории, географии)?</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bookmarkStart w:id="5" w:name="106"/>
      <w:bookmarkEnd w:id="5"/>
      <w:r w:rsidRPr="00DC5AA4">
        <w:rPr>
          <w:rFonts w:ascii="Times New Roman" w:eastAsia="Times New Roman" w:hAnsi="Times New Roman" w:cs="Times New Roman"/>
          <w:sz w:val="24"/>
          <w:szCs w:val="24"/>
        </w:rPr>
        <w:t xml:space="preserve">Для закрепления полученных знаний целесообразно предлагать учащимся включать в свои ответы </w:t>
      </w:r>
      <w:proofErr w:type="spellStart"/>
      <w:r w:rsidRPr="00DC5AA4">
        <w:rPr>
          <w:rFonts w:ascii="Times New Roman" w:eastAsia="Times New Roman" w:hAnsi="Times New Roman" w:cs="Times New Roman"/>
          <w:sz w:val="24"/>
          <w:szCs w:val="24"/>
        </w:rPr>
        <w:t>межпредметный</w:t>
      </w:r>
      <w:proofErr w:type="spellEnd"/>
      <w:r w:rsidRPr="00DC5AA4">
        <w:rPr>
          <w:rFonts w:ascii="Times New Roman" w:eastAsia="Times New Roman" w:hAnsi="Times New Roman" w:cs="Times New Roman"/>
          <w:sz w:val="24"/>
          <w:szCs w:val="24"/>
        </w:rPr>
        <w:t xml:space="preserve"> материал, над которым велась работа в классе.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5E6101">
        <w:rPr>
          <w:rFonts w:ascii="Times New Roman" w:hAnsi="Times New Roman" w:cs="Times New Roman"/>
          <w:sz w:val="24"/>
          <w:szCs w:val="24"/>
        </w:rPr>
        <w:t xml:space="preserve">Коммуникативно-речевая </w:t>
      </w:r>
      <w:proofErr w:type="spellStart"/>
      <w:r w:rsidRPr="005E6101">
        <w:rPr>
          <w:rFonts w:ascii="Times New Roman" w:hAnsi="Times New Roman" w:cs="Times New Roman"/>
          <w:sz w:val="24"/>
          <w:szCs w:val="24"/>
        </w:rPr>
        <w:t>межпредметная</w:t>
      </w:r>
      <w:proofErr w:type="spellEnd"/>
      <w:r w:rsidRPr="005E6101">
        <w:rPr>
          <w:rFonts w:ascii="Times New Roman" w:hAnsi="Times New Roman" w:cs="Times New Roman"/>
          <w:sz w:val="24"/>
          <w:szCs w:val="24"/>
        </w:rPr>
        <w:t xml:space="preserve"> связь </w:t>
      </w:r>
      <w:r w:rsidRPr="00DC5AA4">
        <w:rPr>
          <w:rFonts w:ascii="Times New Roman" w:eastAsia="Times New Roman" w:hAnsi="Times New Roman" w:cs="Times New Roman"/>
          <w:sz w:val="24"/>
          <w:szCs w:val="24"/>
        </w:rPr>
        <w:t xml:space="preserve">реализуется в работе над нормами литературного языка при изучении лексики, грамматики и в работе по развитию связной речи. И учитель, и учащиеся должны понимать, что на всех предметах формируются одни и те же коммуникативные умения, но на разном языковом материале, поэтому и необходимы </w:t>
      </w:r>
      <w:proofErr w:type="spellStart"/>
      <w:r w:rsidRPr="00DC5AA4">
        <w:rPr>
          <w:rFonts w:ascii="Times New Roman" w:eastAsia="Times New Roman" w:hAnsi="Times New Roman" w:cs="Times New Roman"/>
          <w:sz w:val="24"/>
          <w:szCs w:val="24"/>
        </w:rPr>
        <w:t>межпредметные</w:t>
      </w:r>
      <w:proofErr w:type="spellEnd"/>
      <w:r w:rsidRPr="00DC5AA4">
        <w:rPr>
          <w:rFonts w:ascii="Times New Roman" w:eastAsia="Times New Roman" w:hAnsi="Times New Roman" w:cs="Times New Roman"/>
          <w:sz w:val="24"/>
          <w:szCs w:val="24"/>
        </w:rPr>
        <w:t xml:space="preserve"> связи, которые закрепляют, усиливают формируемые умения</w:t>
      </w:r>
      <w:proofErr w:type="gramStart"/>
      <w:r w:rsidRPr="00DC5AA4">
        <w:rPr>
          <w:rFonts w:ascii="Times New Roman" w:eastAsia="Times New Roman" w:hAnsi="Times New Roman" w:cs="Times New Roman"/>
          <w:sz w:val="24"/>
          <w:szCs w:val="24"/>
        </w:rPr>
        <w:t xml:space="preserve"> .</w:t>
      </w:r>
      <w:proofErr w:type="gramEnd"/>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В связи с работой над нормами (лексическими, орфоэпическими, грамматическими) при ознакомлении с соответствующим языковым материалом целесообразно ставить такие вопросы: как произносятся только что изученные вами термины географии (математики и т.д.)? Как они сочетаются с другими словами? А в каком стиле речи их чаще всего употребляют?</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Школьники всех классов тренируются в составлении связных рассказов об изученных нормах. В этих сообщениях необходимо в качестве примеров использовать знакомые термины из других наук, что расширит представление детей о нормах литературного языка, которые регулируют функционирование языка во всех сферах общественной жизни.</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В процессе обучения связной речи нельзя не учитывать того, что делается в этом направлении на уроках по другим предметам: в работе над структурой текста, средствами связи в нем его частей, над планом готового текста и создаваемого самим учеником, в работе над разного рода пересказами (подробным, сжатым, выборочным), над сочинениями разного функционально-смыслового типа (повествованием, описанием, </w:t>
      </w:r>
      <w:r w:rsidRPr="00DC5AA4">
        <w:rPr>
          <w:rFonts w:ascii="Times New Roman" w:eastAsia="Times New Roman" w:hAnsi="Times New Roman" w:cs="Times New Roman"/>
          <w:sz w:val="24"/>
          <w:szCs w:val="24"/>
        </w:rPr>
        <w:lastRenderedPageBreak/>
        <w:t>рассуждением) и функционального стиля (в первую очередь научного и публицистического).</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proofErr w:type="spellStart"/>
      <w:r w:rsidRPr="005E6101">
        <w:rPr>
          <w:rFonts w:ascii="Times New Roman" w:hAnsi="Times New Roman" w:cs="Times New Roman"/>
          <w:sz w:val="24"/>
          <w:szCs w:val="24"/>
        </w:rPr>
        <w:t>Межпредметная</w:t>
      </w:r>
      <w:proofErr w:type="spellEnd"/>
      <w:r w:rsidRPr="005E6101">
        <w:rPr>
          <w:rFonts w:ascii="Times New Roman" w:hAnsi="Times New Roman" w:cs="Times New Roman"/>
          <w:sz w:val="24"/>
          <w:szCs w:val="24"/>
        </w:rPr>
        <w:t xml:space="preserve"> связь на коммуникативном уровне</w:t>
      </w:r>
      <w:r w:rsidRPr="00DC5AA4">
        <w:rPr>
          <w:rFonts w:ascii="Times New Roman" w:eastAsia="Times New Roman" w:hAnsi="Times New Roman" w:cs="Times New Roman"/>
          <w:sz w:val="24"/>
          <w:szCs w:val="24"/>
        </w:rPr>
        <w:t> достигается, во-первых, путем взаимных (желательно еженедельных) консультаций учителей-предметников, работающих в одной параллели, о намечаемой работе по развитию связной речи, во-вторых, в результате бесед с учащимися на уроках русского языка при ознакомлении их с новыми видами работ по развитию речи. Для этого полезно ставить такие вопросы: на уроках какого предмета вы уже работали над планом (подробным пересказом и т.д.)? Чему вы научились в работе над связной речью на уроках математики (биологии и т. д.)? В начале учебного года на первом уроке, специально посвященном развитию связной речи, необходимо рассказать школьникам, чему они научатся не только на уроках русского языка, но</w:t>
      </w:r>
      <w:bookmarkStart w:id="6" w:name="107"/>
      <w:bookmarkEnd w:id="6"/>
      <w:r w:rsidRPr="00DC5AA4">
        <w:rPr>
          <w:rFonts w:ascii="Times New Roman" w:eastAsia="Times New Roman" w:hAnsi="Times New Roman" w:cs="Times New Roman"/>
          <w:sz w:val="24"/>
          <w:szCs w:val="24"/>
        </w:rPr>
        <w:t xml:space="preserve"> и на уроках по другим предметам. Знание этой перспективы заинтересует детей и в той или иной мере будет способствовать реализации </w:t>
      </w:r>
      <w:proofErr w:type="spellStart"/>
      <w:r w:rsidRPr="00DC5AA4">
        <w:rPr>
          <w:rFonts w:ascii="Times New Roman" w:eastAsia="Times New Roman" w:hAnsi="Times New Roman" w:cs="Times New Roman"/>
          <w:sz w:val="24"/>
          <w:szCs w:val="24"/>
        </w:rPr>
        <w:t>межпредметных</w:t>
      </w:r>
      <w:proofErr w:type="spellEnd"/>
      <w:r w:rsidRPr="00DC5AA4">
        <w:rPr>
          <w:rFonts w:ascii="Times New Roman" w:eastAsia="Times New Roman" w:hAnsi="Times New Roman" w:cs="Times New Roman"/>
          <w:sz w:val="24"/>
          <w:szCs w:val="24"/>
        </w:rPr>
        <w:t xml:space="preserve"> связей.</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5E6101">
        <w:rPr>
          <w:rFonts w:ascii="Times New Roman" w:hAnsi="Times New Roman" w:cs="Times New Roman"/>
          <w:sz w:val="24"/>
          <w:szCs w:val="24"/>
        </w:rPr>
        <w:t>Учебно-дидактическая связь</w:t>
      </w:r>
      <w:r w:rsidRPr="00DC5AA4">
        <w:rPr>
          <w:rFonts w:ascii="Times New Roman" w:eastAsia="Times New Roman" w:hAnsi="Times New Roman" w:cs="Times New Roman"/>
          <w:sz w:val="24"/>
          <w:szCs w:val="24"/>
        </w:rPr>
        <w:t xml:space="preserve"> проявляется в использовании на уроках русского языка </w:t>
      </w:r>
      <w:proofErr w:type="spellStart"/>
      <w:r w:rsidRPr="00DC5AA4">
        <w:rPr>
          <w:rFonts w:ascii="Times New Roman" w:eastAsia="Times New Roman" w:hAnsi="Times New Roman" w:cs="Times New Roman"/>
          <w:sz w:val="24"/>
          <w:szCs w:val="24"/>
        </w:rPr>
        <w:t>неконтекстного</w:t>
      </w:r>
      <w:proofErr w:type="spellEnd"/>
      <w:r w:rsidRPr="00DC5AA4">
        <w:rPr>
          <w:rFonts w:ascii="Times New Roman" w:eastAsia="Times New Roman" w:hAnsi="Times New Roman" w:cs="Times New Roman"/>
          <w:sz w:val="24"/>
          <w:szCs w:val="24"/>
        </w:rPr>
        <w:t xml:space="preserve"> и контекстного материала учебников и книг для внеклассного чтения по другим школьным предметам. Этот материал необходим, во-первых, для показа специфики соответствующей разновидности научного стиля (математической, географической, биологической и т.д.), во-вторых, для закрепления изученных языковых явлений и для формирования соответствующих им умений и навыков.</w:t>
      </w:r>
    </w:p>
    <w:p w:rsidR="00FA45D7" w:rsidRPr="004F29B3"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Подбирают необходимый дидактический материал как учитель, так и учащиеся. Учитель, ориентируясь на специфику программного материала, составляет обучающие упражнения на основе текстов учебника или книг для внеклассного чтения по тому или иному предмету. Учащиеся по заданию учителя (либо в классе, либо дома) по этим же источникам выбирают слова, словосочетания, предложения, отрывки, которые затем используются ими для работы по теме. При этом следует помнить, что такое задание не должно превышать по объему упражнений учебника русского языка.</w:t>
      </w:r>
      <w:r>
        <w:rPr>
          <w:rFonts w:ascii="Times New Roman" w:eastAsia="Times New Roman" w:hAnsi="Times New Roman" w:cs="Times New Roman"/>
          <w:sz w:val="24"/>
          <w:szCs w:val="24"/>
        </w:rPr>
        <w:t xml:space="preserve"> </w:t>
      </w:r>
      <w:r w:rsidRPr="00DC5AA4">
        <w:rPr>
          <w:rFonts w:ascii="Times New Roman" w:eastAsia="Times New Roman" w:hAnsi="Times New Roman" w:cs="Times New Roman"/>
          <w:sz w:val="24"/>
          <w:szCs w:val="24"/>
        </w:rPr>
        <w:t xml:space="preserve">Чтобы была ясна </w:t>
      </w:r>
      <w:proofErr w:type="spellStart"/>
      <w:r w:rsidRPr="00DC5AA4">
        <w:rPr>
          <w:rFonts w:ascii="Times New Roman" w:eastAsia="Times New Roman" w:hAnsi="Times New Roman" w:cs="Times New Roman"/>
          <w:sz w:val="24"/>
          <w:szCs w:val="24"/>
        </w:rPr>
        <w:t>межпредметная</w:t>
      </w:r>
      <w:proofErr w:type="spellEnd"/>
      <w:r w:rsidRPr="00DC5AA4">
        <w:rPr>
          <w:rFonts w:ascii="Times New Roman" w:eastAsia="Times New Roman" w:hAnsi="Times New Roman" w:cs="Times New Roman"/>
          <w:sz w:val="24"/>
          <w:szCs w:val="24"/>
        </w:rPr>
        <w:t xml:space="preserve"> связь русского языка, к текстам обучающих упражнений, составленных учителем, полезно ставить такие вопросы: из какого предмета взят этот текст? На основании чего</w:t>
      </w:r>
      <w:r>
        <w:rPr>
          <w:rFonts w:ascii="Times New Roman" w:eastAsia="Times New Roman" w:hAnsi="Times New Roman" w:cs="Times New Roman"/>
          <w:sz w:val="24"/>
          <w:szCs w:val="24"/>
        </w:rPr>
        <w:t xml:space="preserve"> вы узнали, что он взят оттуда?</w:t>
      </w:r>
    </w:p>
    <w:p w:rsidR="005377BE" w:rsidRPr="007457C1" w:rsidRDefault="005377BE" w:rsidP="00F608CC">
      <w:pPr>
        <w:autoSpaceDE w:val="0"/>
        <w:autoSpaceDN w:val="0"/>
        <w:adjustRightInd w:val="0"/>
        <w:spacing w:after="0" w:line="240" w:lineRule="auto"/>
        <w:jc w:val="both"/>
        <w:rPr>
          <w:rFonts w:ascii="Times New Roman" w:hAnsi="Times New Roman" w:cs="Times New Roman"/>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943B92" w:rsidRDefault="00943B92" w:rsidP="00A631CD">
      <w:pPr>
        <w:autoSpaceDE w:val="0"/>
        <w:autoSpaceDN w:val="0"/>
        <w:adjustRightInd w:val="0"/>
        <w:spacing w:after="0" w:line="240" w:lineRule="auto"/>
        <w:rPr>
          <w:rFonts w:ascii="Times New Roman" w:hAnsi="Times New Roman" w:cs="Times New Roman"/>
          <w:b/>
          <w:bCs/>
          <w:sz w:val="24"/>
          <w:szCs w:val="24"/>
        </w:rPr>
      </w:pPr>
    </w:p>
    <w:p w:rsidR="005377BE"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bCs/>
          <w:sz w:val="28"/>
          <w:szCs w:val="24"/>
        </w:rPr>
      </w:pPr>
      <w:r w:rsidRPr="00232BA3">
        <w:rPr>
          <w:rFonts w:ascii="Times New Roman" w:hAnsi="Times New Roman" w:cs="Times New Roman"/>
          <w:b/>
          <w:bCs/>
          <w:sz w:val="28"/>
          <w:szCs w:val="24"/>
        </w:rPr>
        <w:t>ТРЕБОВАНИЯ К УРОВНЮ ПОДГОТОВКИ УЧАЩИХСЯ</w:t>
      </w:r>
    </w:p>
    <w:p w:rsidR="005377BE" w:rsidRPr="007457C1" w:rsidRDefault="005377BE" w:rsidP="005377BE">
      <w:pPr>
        <w:autoSpaceDE w:val="0"/>
        <w:autoSpaceDN w:val="0"/>
        <w:adjustRightInd w:val="0"/>
        <w:spacing w:after="0" w:line="240" w:lineRule="auto"/>
        <w:rPr>
          <w:rFonts w:ascii="Times New Roman" w:hAnsi="Times New Roman" w:cs="Times New Roman"/>
          <w:sz w:val="24"/>
          <w:szCs w:val="24"/>
        </w:rPr>
      </w:pPr>
    </w:p>
    <w:p w:rsidR="005377BE" w:rsidRPr="007457C1" w:rsidRDefault="005377BE" w:rsidP="005377BE">
      <w:pPr>
        <w:autoSpaceDE w:val="0"/>
        <w:autoSpaceDN w:val="0"/>
        <w:adjustRightInd w:val="0"/>
        <w:spacing w:after="0" w:line="240" w:lineRule="auto"/>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В результате  изучения </w:t>
      </w:r>
      <w:r w:rsidR="00A631CD">
        <w:rPr>
          <w:rFonts w:ascii="Times New Roman" w:hAnsi="Times New Roman" w:cs="Times New Roman"/>
          <w:color w:val="000000"/>
          <w:sz w:val="24"/>
          <w:szCs w:val="24"/>
          <w:highlight w:val="white"/>
        </w:rPr>
        <w:t xml:space="preserve"> практикума</w:t>
      </w:r>
      <w:r w:rsidRPr="007457C1">
        <w:rPr>
          <w:rFonts w:ascii="Times New Roman" w:hAnsi="Times New Roman" w:cs="Times New Roman"/>
          <w:color w:val="000000"/>
          <w:sz w:val="24"/>
          <w:szCs w:val="24"/>
          <w:highlight w:val="white"/>
        </w:rPr>
        <w:t xml:space="preserve"> «Трудные </w:t>
      </w:r>
      <w:r w:rsidR="00A631CD">
        <w:rPr>
          <w:rFonts w:ascii="Times New Roman" w:hAnsi="Times New Roman" w:cs="Times New Roman"/>
          <w:color w:val="000000"/>
          <w:sz w:val="24"/>
          <w:szCs w:val="24"/>
          <w:highlight w:val="white"/>
        </w:rPr>
        <w:t xml:space="preserve"> вопросы </w:t>
      </w:r>
      <w:r w:rsidRPr="007457C1">
        <w:rPr>
          <w:rFonts w:ascii="Times New Roman" w:hAnsi="Times New Roman" w:cs="Times New Roman"/>
          <w:color w:val="000000"/>
          <w:sz w:val="24"/>
          <w:szCs w:val="24"/>
          <w:highlight w:val="white"/>
        </w:rPr>
        <w:t>орфографии и пунктуации» обучающиеся должны</w:t>
      </w:r>
    </w:p>
    <w:p w:rsidR="005377BE" w:rsidRPr="007457C1" w:rsidRDefault="005377BE" w:rsidP="005377BE">
      <w:pPr>
        <w:autoSpaceDE w:val="0"/>
        <w:autoSpaceDN w:val="0"/>
        <w:adjustRightInd w:val="0"/>
        <w:spacing w:after="0" w:line="240" w:lineRule="auto"/>
        <w:ind w:firstLine="709"/>
        <w:jc w:val="both"/>
        <w:rPr>
          <w:rFonts w:ascii="Times New Roman" w:hAnsi="Times New Roman" w:cs="Times New Roman"/>
          <w:sz w:val="24"/>
          <w:szCs w:val="24"/>
        </w:rPr>
      </w:pPr>
    </w:p>
    <w:p w:rsidR="005377BE" w:rsidRPr="007457C1" w:rsidRDefault="005377BE" w:rsidP="005377BE">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7457C1">
        <w:rPr>
          <w:rFonts w:ascii="Times New Roman" w:hAnsi="Times New Roman" w:cs="Times New Roman"/>
          <w:b/>
          <w:bCs/>
          <w:color w:val="000000"/>
          <w:sz w:val="24"/>
          <w:szCs w:val="24"/>
        </w:rPr>
        <w:t>знать/ понимать:</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роль и значение правильного, грамотного письма,</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принципы русской орфографии и пунктуации,</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правила орфографии, повторенные в ходе занятий курса,</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правила пунктуации, повторенные в ходе занятий курса,</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основные орфоэпические, лексические, грамматические нормы  современного литературного языка;</w:t>
      </w:r>
    </w:p>
    <w:p w:rsidR="005377BE" w:rsidRPr="007457C1" w:rsidRDefault="005377BE" w:rsidP="005377BE">
      <w:pPr>
        <w:autoSpaceDE w:val="0"/>
        <w:autoSpaceDN w:val="0"/>
        <w:adjustRightInd w:val="0"/>
        <w:spacing w:after="0" w:line="240" w:lineRule="auto"/>
        <w:ind w:firstLine="709"/>
        <w:jc w:val="both"/>
        <w:rPr>
          <w:rFonts w:ascii="Times New Roman" w:hAnsi="Times New Roman" w:cs="Times New Roman"/>
          <w:sz w:val="24"/>
          <w:szCs w:val="24"/>
        </w:rPr>
      </w:pPr>
    </w:p>
    <w:p w:rsidR="005377BE" w:rsidRPr="007457C1" w:rsidRDefault="005377BE" w:rsidP="005377BE">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7457C1">
        <w:rPr>
          <w:rFonts w:ascii="Times New Roman" w:hAnsi="Times New Roman" w:cs="Times New Roman"/>
          <w:b/>
          <w:bCs/>
          <w:color w:val="000000"/>
          <w:sz w:val="24"/>
          <w:szCs w:val="24"/>
        </w:rPr>
        <w:t>уметь:</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применять на практике изученные орфографические и пунктуационные правила,</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«видеть» орфограммы и </w:t>
      </w:r>
      <w:proofErr w:type="spellStart"/>
      <w:r w:rsidRPr="007457C1">
        <w:rPr>
          <w:rFonts w:ascii="Times New Roman" w:hAnsi="Times New Roman" w:cs="Times New Roman"/>
          <w:color w:val="000000"/>
          <w:sz w:val="24"/>
          <w:szCs w:val="24"/>
        </w:rPr>
        <w:t>пунктограммы</w:t>
      </w:r>
      <w:proofErr w:type="spellEnd"/>
      <w:r w:rsidRPr="007457C1">
        <w:rPr>
          <w:rFonts w:ascii="Times New Roman" w:hAnsi="Times New Roman" w:cs="Times New Roman"/>
          <w:color w:val="000000"/>
          <w:sz w:val="24"/>
          <w:szCs w:val="24"/>
        </w:rPr>
        <w:t>, уметь объяснить их,</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анализировать текст с точки зрения орфографии и пунктуации, производить     орфографический и пунктуационный анализ,</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lastRenderedPageBreak/>
        <w:t xml:space="preserve">выполнять корректуру текста (выявлять и исправлять орфографические и  пунктуационные ошибки),   </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анализировать языковые единицы с точки зрения правильности, точности и  уместности их употребления, </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использовать основные приемы информационной переработки текста в учебной  деятельности, </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работать со словарями, справочной литературой, извлекать необходимую                               информацию из различных источников, в том числе электронных.</w:t>
      </w:r>
    </w:p>
    <w:p w:rsidR="005377BE" w:rsidRPr="007457C1" w:rsidRDefault="005377BE" w:rsidP="005377BE">
      <w:pPr>
        <w:autoSpaceDE w:val="0"/>
        <w:autoSpaceDN w:val="0"/>
        <w:adjustRightInd w:val="0"/>
        <w:spacing w:after="0" w:line="240" w:lineRule="auto"/>
        <w:jc w:val="center"/>
        <w:rPr>
          <w:rFonts w:ascii="Times New Roman" w:hAnsi="Times New Roman" w:cs="Times New Roman"/>
          <w:sz w:val="24"/>
          <w:szCs w:val="24"/>
          <w:lang w:val="en-US"/>
        </w:rPr>
      </w:pPr>
    </w:p>
    <w:p w:rsidR="00F608CC" w:rsidRPr="007457C1" w:rsidRDefault="00F608CC" w:rsidP="00F608CC">
      <w:pPr>
        <w:autoSpaceDE w:val="0"/>
        <w:autoSpaceDN w:val="0"/>
        <w:adjustRightInd w:val="0"/>
        <w:spacing w:after="0" w:line="240" w:lineRule="auto"/>
        <w:jc w:val="both"/>
        <w:rPr>
          <w:rFonts w:ascii="Times New Roman" w:hAnsi="Times New Roman" w:cs="Times New Roman"/>
          <w:sz w:val="24"/>
          <w:szCs w:val="24"/>
        </w:rPr>
      </w:pPr>
    </w:p>
    <w:p w:rsidR="005377BE"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bCs/>
          <w:color w:val="000000"/>
          <w:sz w:val="28"/>
          <w:szCs w:val="24"/>
        </w:rPr>
      </w:pPr>
      <w:r w:rsidRPr="00232BA3">
        <w:rPr>
          <w:rFonts w:ascii="Times New Roman" w:hAnsi="Times New Roman" w:cs="Times New Roman"/>
          <w:b/>
          <w:bCs/>
          <w:color w:val="000000"/>
          <w:sz w:val="28"/>
          <w:szCs w:val="24"/>
        </w:rPr>
        <w:t>УЧЕБНО-ТЕМАТИЧЕСКИЙ ПЛАН  КУРСА</w:t>
      </w:r>
    </w:p>
    <w:p w:rsidR="005377BE" w:rsidRPr="00232BA3" w:rsidRDefault="00232BA3" w:rsidP="005377BE">
      <w:pPr>
        <w:autoSpaceDE w:val="0"/>
        <w:autoSpaceDN w:val="0"/>
        <w:adjustRightInd w:val="0"/>
        <w:spacing w:after="0" w:line="240" w:lineRule="auto"/>
        <w:jc w:val="center"/>
        <w:rPr>
          <w:rFonts w:ascii="Times New Roman" w:hAnsi="Times New Roman" w:cs="Times New Roman"/>
          <w:b/>
          <w:bCs/>
          <w:color w:val="000000"/>
          <w:sz w:val="28"/>
          <w:szCs w:val="24"/>
        </w:rPr>
      </w:pPr>
      <w:r w:rsidRPr="00232BA3">
        <w:rPr>
          <w:rFonts w:ascii="Times New Roman" w:hAnsi="Times New Roman" w:cs="Times New Roman"/>
          <w:b/>
          <w:bCs/>
          <w:color w:val="000000"/>
          <w:sz w:val="28"/>
          <w:szCs w:val="24"/>
        </w:rPr>
        <w:t xml:space="preserve">«ТРУДНЫЕ </w:t>
      </w:r>
      <w:r w:rsidR="00A631CD">
        <w:rPr>
          <w:rFonts w:ascii="Times New Roman" w:hAnsi="Times New Roman" w:cs="Times New Roman"/>
          <w:b/>
          <w:bCs/>
          <w:color w:val="000000"/>
          <w:sz w:val="28"/>
          <w:szCs w:val="24"/>
        </w:rPr>
        <w:t xml:space="preserve"> вопросы </w:t>
      </w:r>
      <w:r w:rsidRPr="00232BA3">
        <w:rPr>
          <w:rFonts w:ascii="Times New Roman" w:hAnsi="Times New Roman" w:cs="Times New Roman"/>
          <w:b/>
          <w:bCs/>
          <w:color w:val="000000"/>
          <w:sz w:val="28"/>
          <w:szCs w:val="24"/>
        </w:rPr>
        <w:t>ОРФОГРАФИИ И ПУНКТУАЦИИ»</w:t>
      </w:r>
    </w:p>
    <w:p w:rsidR="005377BE" w:rsidRPr="007457C1" w:rsidRDefault="005377BE" w:rsidP="005377BE">
      <w:pPr>
        <w:autoSpaceDE w:val="0"/>
        <w:autoSpaceDN w:val="0"/>
        <w:adjustRightInd w:val="0"/>
        <w:spacing w:after="0" w:line="240" w:lineRule="auto"/>
        <w:jc w:val="center"/>
        <w:rPr>
          <w:rFonts w:ascii="Times New Roman" w:hAnsi="Times New Roman" w:cs="Times New Roman"/>
          <w:sz w:val="24"/>
          <w:szCs w:val="24"/>
        </w:rPr>
      </w:pPr>
    </w:p>
    <w:tbl>
      <w:tblPr>
        <w:tblW w:w="0" w:type="auto"/>
        <w:tblInd w:w="174" w:type="dxa"/>
        <w:tblLayout w:type="fixed"/>
        <w:tblLook w:val="04A0"/>
      </w:tblPr>
      <w:tblGrid>
        <w:gridCol w:w="780"/>
        <w:gridCol w:w="6345"/>
        <w:gridCol w:w="2277"/>
      </w:tblGrid>
      <w:tr w:rsidR="005377BE" w:rsidRPr="007457C1" w:rsidTr="00FA45D7">
        <w:trPr>
          <w:trHeight w:val="1"/>
        </w:trPr>
        <w:tc>
          <w:tcPr>
            <w:tcW w:w="780" w:type="dxa"/>
            <w:tcBorders>
              <w:top w:val="single" w:sz="4" w:space="0" w:color="000000"/>
              <w:left w:val="single" w:sz="4" w:space="0" w:color="000000"/>
              <w:bottom w:val="single" w:sz="4" w:space="0" w:color="000000"/>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r w:rsidRPr="007457C1">
              <w:rPr>
                <w:rFonts w:ascii="Times New Roman" w:hAnsi="Times New Roman" w:cs="Times New Roman"/>
                <w:b/>
                <w:bCs/>
                <w:color w:val="000000"/>
                <w:sz w:val="24"/>
                <w:szCs w:val="24"/>
                <w:lang w:val="en-US"/>
              </w:rPr>
              <w:t>№</w:t>
            </w:r>
          </w:p>
        </w:tc>
        <w:tc>
          <w:tcPr>
            <w:tcW w:w="6345" w:type="dxa"/>
            <w:tcBorders>
              <w:top w:val="single" w:sz="4" w:space="0" w:color="000000"/>
              <w:left w:val="single" w:sz="4" w:space="0" w:color="000000"/>
              <w:bottom w:val="single" w:sz="4" w:space="0" w:color="000000"/>
              <w:right w:val="single" w:sz="2" w:space="0" w:color="000000"/>
            </w:tcBorders>
            <w:shd w:val="clear" w:color="auto" w:fill="FFFFFF"/>
          </w:tcPr>
          <w:p w:rsidR="005377BE" w:rsidRPr="007457C1" w:rsidRDefault="005377BE" w:rsidP="00FA45D7">
            <w:pPr>
              <w:autoSpaceDE w:val="0"/>
              <w:autoSpaceDN w:val="0"/>
              <w:adjustRightInd w:val="0"/>
              <w:spacing w:after="0" w:line="240" w:lineRule="auto"/>
              <w:jc w:val="center"/>
              <w:rPr>
                <w:rFonts w:ascii="Times New Roman" w:hAnsi="Times New Roman" w:cs="Times New Roman"/>
                <w:b/>
                <w:bCs/>
                <w:color w:val="000000"/>
                <w:sz w:val="24"/>
                <w:szCs w:val="24"/>
              </w:rPr>
            </w:pPr>
            <w:r w:rsidRPr="007457C1">
              <w:rPr>
                <w:rFonts w:ascii="Times New Roman" w:hAnsi="Times New Roman" w:cs="Times New Roman"/>
                <w:b/>
                <w:bCs/>
                <w:color w:val="000000"/>
                <w:sz w:val="24"/>
                <w:szCs w:val="24"/>
              </w:rPr>
              <w:t>Название темы</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r w:rsidRPr="007457C1">
              <w:rPr>
                <w:rFonts w:ascii="Times New Roman" w:hAnsi="Times New Roman" w:cs="Times New Roman"/>
                <w:b/>
                <w:bCs/>
                <w:color w:val="000000"/>
                <w:sz w:val="24"/>
                <w:szCs w:val="24"/>
              </w:rPr>
              <w:t>Кол-во часов</w:t>
            </w:r>
          </w:p>
        </w:tc>
      </w:tr>
      <w:tr w:rsidR="005377BE" w:rsidRPr="007457C1" w:rsidTr="005377BE">
        <w:trPr>
          <w:trHeight w:val="525"/>
        </w:trPr>
        <w:tc>
          <w:tcPr>
            <w:tcW w:w="780" w:type="dxa"/>
            <w:tcBorders>
              <w:top w:val="single" w:sz="4" w:space="0" w:color="000000"/>
              <w:left w:val="single" w:sz="4" w:space="0" w:color="000000"/>
              <w:bottom w:val="single" w:sz="4" w:space="0" w:color="auto"/>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r w:rsidRPr="007457C1">
              <w:rPr>
                <w:rFonts w:ascii="Times New Roman" w:hAnsi="Times New Roman" w:cs="Times New Roman"/>
                <w:color w:val="000000"/>
                <w:sz w:val="24"/>
                <w:szCs w:val="24"/>
                <w:lang w:val="en-US"/>
              </w:rPr>
              <w:t>I</w:t>
            </w:r>
          </w:p>
        </w:tc>
        <w:tc>
          <w:tcPr>
            <w:tcW w:w="6345" w:type="dxa"/>
            <w:tcBorders>
              <w:top w:val="single" w:sz="4" w:space="0" w:color="000000"/>
              <w:left w:val="single" w:sz="4" w:space="0" w:color="000000"/>
              <w:bottom w:val="single" w:sz="4" w:space="0" w:color="auto"/>
              <w:right w:val="single" w:sz="2" w:space="0" w:color="000000"/>
            </w:tcBorders>
            <w:shd w:val="clear" w:color="auto" w:fill="FFFFFF"/>
          </w:tcPr>
          <w:p w:rsidR="005377BE" w:rsidRPr="007457C1" w:rsidRDefault="005E6101" w:rsidP="00FA45D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Трудные вопросы</w:t>
            </w:r>
            <w:r w:rsidR="005377BE" w:rsidRPr="007457C1">
              <w:rPr>
                <w:rFonts w:ascii="Times New Roman" w:hAnsi="Times New Roman" w:cs="Times New Roman"/>
                <w:color w:val="000000"/>
                <w:sz w:val="24"/>
                <w:szCs w:val="24"/>
              </w:rPr>
              <w:t xml:space="preserve"> орфографии</w:t>
            </w:r>
          </w:p>
          <w:p w:rsidR="005377BE" w:rsidRPr="007457C1" w:rsidRDefault="005377BE" w:rsidP="00FA45D7">
            <w:pPr>
              <w:autoSpaceDE w:val="0"/>
              <w:autoSpaceDN w:val="0"/>
              <w:adjustRightInd w:val="0"/>
              <w:spacing w:after="0" w:line="240" w:lineRule="auto"/>
              <w:rPr>
                <w:rFonts w:ascii="Times New Roman" w:hAnsi="Times New Roman" w:cs="Times New Roman"/>
                <w:sz w:val="24"/>
                <w:szCs w:val="24"/>
                <w:lang w:val="en-US"/>
              </w:rPr>
            </w:pPr>
          </w:p>
        </w:tc>
        <w:tc>
          <w:tcPr>
            <w:tcW w:w="2277" w:type="dxa"/>
            <w:tcBorders>
              <w:top w:val="single" w:sz="4" w:space="0" w:color="000000"/>
              <w:left w:val="single" w:sz="4" w:space="0" w:color="000000"/>
              <w:bottom w:val="single" w:sz="4" w:space="0" w:color="auto"/>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lang w:val="en-US"/>
              </w:rPr>
              <w:t>1</w:t>
            </w:r>
            <w:r w:rsidRPr="007457C1">
              <w:rPr>
                <w:rFonts w:ascii="Times New Roman" w:hAnsi="Times New Roman" w:cs="Times New Roman"/>
                <w:color w:val="000000"/>
                <w:sz w:val="24"/>
                <w:szCs w:val="24"/>
              </w:rPr>
              <w:t>5</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rPr>
            </w:pPr>
          </w:p>
        </w:tc>
      </w:tr>
      <w:tr w:rsidR="005377BE" w:rsidRPr="007457C1" w:rsidTr="005377BE">
        <w:trPr>
          <w:trHeight w:val="570"/>
        </w:trPr>
        <w:tc>
          <w:tcPr>
            <w:tcW w:w="780" w:type="dxa"/>
            <w:tcBorders>
              <w:top w:val="single" w:sz="4" w:space="0" w:color="auto"/>
              <w:left w:val="single" w:sz="4" w:space="0" w:color="000000"/>
              <w:bottom w:val="single" w:sz="4" w:space="0" w:color="000000"/>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lang w:val="en-US"/>
              </w:rPr>
            </w:pPr>
            <w:r w:rsidRPr="007457C1">
              <w:rPr>
                <w:rFonts w:ascii="Times New Roman" w:hAnsi="Times New Roman" w:cs="Times New Roman"/>
                <w:color w:val="000000"/>
                <w:sz w:val="24"/>
                <w:szCs w:val="24"/>
                <w:lang w:val="en-US"/>
              </w:rPr>
              <w:t>II</w:t>
            </w:r>
          </w:p>
        </w:tc>
        <w:tc>
          <w:tcPr>
            <w:tcW w:w="6345" w:type="dxa"/>
            <w:tcBorders>
              <w:top w:val="single" w:sz="4" w:space="0" w:color="auto"/>
              <w:left w:val="single" w:sz="4" w:space="0" w:color="000000"/>
              <w:bottom w:val="single" w:sz="4" w:space="0" w:color="000000"/>
              <w:right w:val="single" w:sz="2" w:space="0" w:color="000000"/>
            </w:tcBorders>
            <w:shd w:val="clear" w:color="auto" w:fill="FFFFFF"/>
          </w:tcPr>
          <w:p w:rsidR="005377BE" w:rsidRPr="007457C1" w:rsidRDefault="005377BE" w:rsidP="005377BE">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Урок-зачет </w:t>
            </w:r>
          </w:p>
          <w:p w:rsidR="005377BE" w:rsidRPr="007457C1" w:rsidRDefault="005377BE" w:rsidP="005377BE">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Работа над ошибками</w:t>
            </w:r>
          </w:p>
        </w:tc>
        <w:tc>
          <w:tcPr>
            <w:tcW w:w="2277" w:type="dxa"/>
            <w:tcBorders>
              <w:top w:val="single" w:sz="4" w:space="0" w:color="auto"/>
              <w:left w:val="single" w:sz="4" w:space="0" w:color="000000"/>
              <w:bottom w:val="single" w:sz="4" w:space="0" w:color="000000"/>
              <w:right w:val="single" w:sz="4" w:space="0" w:color="000000"/>
            </w:tcBorders>
            <w:shd w:val="clear" w:color="auto" w:fill="FFFFFF"/>
            <w:hideMark/>
          </w:tcPr>
          <w:p w:rsidR="005377BE" w:rsidRPr="007457C1" w:rsidRDefault="005377BE" w:rsidP="005377BE">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1</w:t>
            </w:r>
          </w:p>
          <w:p w:rsidR="005377BE" w:rsidRPr="007457C1" w:rsidRDefault="005377BE" w:rsidP="005377BE">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1</w:t>
            </w:r>
          </w:p>
        </w:tc>
      </w:tr>
      <w:tr w:rsidR="005377BE" w:rsidRPr="007457C1" w:rsidTr="00FA45D7">
        <w:trPr>
          <w:trHeight w:val="1"/>
        </w:trPr>
        <w:tc>
          <w:tcPr>
            <w:tcW w:w="780" w:type="dxa"/>
            <w:tcBorders>
              <w:top w:val="single" w:sz="4" w:space="0" w:color="000000"/>
              <w:left w:val="single" w:sz="4" w:space="0" w:color="000000"/>
              <w:bottom w:val="single" w:sz="4" w:space="0" w:color="000000"/>
              <w:right w:val="single" w:sz="2" w:space="0" w:color="000000"/>
            </w:tcBorders>
            <w:shd w:val="clear" w:color="auto" w:fill="FFFFFF"/>
            <w:hideMark/>
          </w:tcPr>
          <w:p w:rsidR="005377BE" w:rsidRPr="007457C1" w:rsidRDefault="005377BE" w:rsidP="005377BE">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lang w:val="en-US"/>
              </w:rPr>
              <w:t>III</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p>
        </w:tc>
        <w:tc>
          <w:tcPr>
            <w:tcW w:w="6345" w:type="dxa"/>
            <w:tcBorders>
              <w:top w:val="single" w:sz="4" w:space="0" w:color="000000"/>
              <w:left w:val="single" w:sz="4" w:space="0" w:color="000000"/>
              <w:bottom w:val="single" w:sz="4" w:space="0" w:color="000000"/>
              <w:right w:val="single" w:sz="2" w:space="0" w:color="000000"/>
            </w:tcBorders>
            <w:shd w:val="clear" w:color="auto" w:fill="FFFFFF"/>
          </w:tcPr>
          <w:p w:rsidR="005377BE" w:rsidRPr="007457C1" w:rsidRDefault="005377BE" w:rsidP="00FA45D7">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Трудные </w:t>
            </w:r>
            <w:r w:rsidR="005E6101">
              <w:rPr>
                <w:rFonts w:ascii="Times New Roman" w:hAnsi="Times New Roman" w:cs="Times New Roman"/>
                <w:color w:val="000000"/>
                <w:sz w:val="24"/>
                <w:szCs w:val="24"/>
              </w:rPr>
              <w:t>вопросы</w:t>
            </w:r>
            <w:r w:rsidRPr="007457C1">
              <w:rPr>
                <w:rFonts w:ascii="Times New Roman" w:hAnsi="Times New Roman" w:cs="Times New Roman"/>
                <w:color w:val="000000"/>
                <w:sz w:val="24"/>
                <w:szCs w:val="24"/>
              </w:rPr>
              <w:t xml:space="preserve"> пунктуации</w:t>
            </w:r>
          </w:p>
          <w:p w:rsidR="005377BE" w:rsidRPr="007457C1" w:rsidRDefault="005377BE" w:rsidP="00FA45D7">
            <w:pPr>
              <w:autoSpaceDE w:val="0"/>
              <w:autoSpaceDN w:val="0"/>
              <w:adjustRightInd w:val="0"/>
              <w:spacing w:after="0" w:line="240" w:lineRule="auto"/>
              <w:rPr>
                <w:rFonts w:ascii="Times New Roman" w:hAnsi="Times New Roman" w:cs="Times New Roman"/>
                <w:sz w:val="24"/>
                <w:szCs w:val="24"/>
                <w:lang w:val="en-US"/>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rPr>
            </w:pPr>
            <w:r w:rsidRPr="007457C1">
              <w:rPr>
                <w:rFonts w:ascii="Times New Roman" w:hAnsi="Times New Roman" w:cs="Times New Roman"/>
                <w:color w:val="000000"/>
                <w:sz w:val="24"/>
                <w:szCs w:val="24"/>
              </w:rPr>
              <w:t>1</w:t>
            </w:r>
            <w:r w:rsidRPr="007457C1">
              <w:rPr>
                <w:rFonts w:ascii="Times New Roman" w:hAnsi="Times New Roman" w:cs="Times New Roman"/>
                <w:color w:val="000000"/>
                <w:sz w:val="24"/>
                <w:szCs w:val="24"/>
                <w:lang w:val="en-US"/>
              </w:rPr>
              <w:t>4</w:t>
            </w:r>
          </w:p>
        </w:tc>
      </w:tr>
      <w:tr w:rsidR="005377BE" w:rsidRPr="007457C1" w:rsidTr="00FA45D7">
        <w:trPr>
          <w:trHeight w:val="360"/>
        </w:trPr>
        <w:tc>
          <w:tcPr>
            <w:tcW w:w="780" w:type="dxa"/>
            <w:tcBorders>
              <w:top w:val="single" w:sz="4" w:space="0" w:color="000000"/>
              <w:left w:val="single" w:sz="4" w:space="0" w:color="000000"/>
              <w:bottom w:val="single" w:sz="4" w:space="0" w:color="auto"/>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rPr>
            </w:pPr>
            <w:r w:rsidRPr="007457C1">
              <w:rPr>
                <w:rFonts w:ascii="Times New Roman" w:hAnsi="Times New Roman" w:cs="Times New Roman"/>
                <w:color w:val="000000"/>
                <w:sz w:val="24"/>
                <w:szCs w:val="24"/>
                <w:lang w:val="en-US"/>
              </w:rPr>
              <w:t>IV</w:t>
            </w:r>
          </w:p>
        </w:tc>
        <w:tc>
          <w:tcPr>
            <w:tcW w:w="6345" w:type="dxa"/>
            <w:tcBorders>
              <w:top w:val="single" w:sz="4" w:space="0" w:color="000000"/>
              <w:left w:val="single" w:sz="4" w:space="0" w:color="000000"/>
              <w:bottom w:val="single" w:sz="4" w:space="0" w:color="auto"/>
              <w:right w:val="single" w:sz="2" w:space="0" w:color="000000"/>
            </w:tcBorders>
            <w:shd w:val="clear" w:color="auto" w:fill="FFFFFF"/>
          </w:tcPr>
          <w:p w:rsidR="005377BE" w:rsidRPr="007457C1" w:rsidRDefault="005377BE" w:rsidP="00FA45D7">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Урок-зачет </w:t>
            </w:r>
          </w:p>
          <w:p w:rsidR="005377BE" w:rsidRPr="007457C1" w:rsidRDefault="005377BE" w:rsidP="00FA45D7">
            <w:p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color w:val="000000"/>
                <w:sz w:val="24"/>
                <w:szCs w:val="24"/>
              </w:rPr>
              <w:t>Работа над ошибками</w:t>
            </w:r>
          </w:p>
        </w:tc>
        <w:tc>
          <w:tcPr>
            <w:tcW w:w="2277" w:type="dxa"/>
            <w:tcBorders>
              <w:top w:val="single" w:sz="4" w:space="0" w:color="000000"/>
              <w:left w:val="single" w:sz="4" w:space="0" w:color="000000"/>
              <w:bottom w:val="single" w:sz="4" w:space="0" w:color="auto"/>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lang w:val="en-US"/>
              </w:rPr>
              <w:t>1</w:t>
            </w:r>
          </w:p>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1</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rPr>
            </w:pPr>
          </w:p>
        </w:tc>
      </w:tr>
      <w:tr w:rsidR="005377BE" w:rsidRPr="007457C1" w:rsidTr="00FA45D7">
        <w:trPr>
          <w:trHeight w:val="269"/>
        </w:trPr>
        <w:tc>
          <w:tcPr>
            <w:tcW w:w="780" w:type="dxa"/>
            <w:tcBorders>
              <w:top w:val="single" w:sz="4" w:space="0" w:color="auto"/>
              <w:left w:val="single" w:sz="4" w:space="0" w:color="000000"/>
              <w:bottom w:val="single" w:sz="4" w:space="0" w:color="000000"/>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lang w:val="en-US"/>
              </w:rPr>
            </w:pPr>
            <w:r w:rsidRPr="007457C1">
              <w:rPr>
                <w:rFonts w:ascii="Times New Roman" w:hAnsi="Times New Roman" w:cs="Times New Roman"/>
                <w:color w:val="000000"/>
                <w:sz w:val="24"/>
                <w:szCs w:val="24"/>
                <w:lang w:val="en-US"/>
              </w:rPr>
              <w:t>V</w:t>
            </w:r>
          </w:p>
        </w:tc>
        <w:tc>
          <w:tcPr>
            <w:tcW w:w="6345" w:type="dxa"/>
            <w:tcBorders>
              <w:top w:val="single" w:sz="4" w:space="0" w:color="auto"/>
              <w:left w:val="single" w:sz="4" w:space="0" w:color="000000"/>
              <w:bottom w:val="single" w:sz="4" w:space="0" w:color="000000"/>
              <w:right w:val="single" w:sz="2" w:space="0" w:color="000000"/>
            </w:tcBorders>
            <w:shd w:val="clear" w:color="auto" w:fill="FFFFFF"/>
          </w:tcPr>
          <w:p w:rsidR="005377BE" w:rsidRPr="007457C1" w:rsidRDefault="005377BE" w:rsidP="00FA45D7">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Обобщающий урок</w:t>
            </w:r>
          </w:p>
        </w:tc>
        <w:tc>
          <w:tcPr>
            <w:tcW w:w="2277" w:type="dxa"/>
            <w:tcBorders>
              <w:top w:val="single" w:sz="4" w:space="0" w:color="auto"/>
              <w:left w:val="single" w:sz="4" w:space="0" w:color="000000"/>
              <w:bottom w:val="single" w:sz="4" w:space="0" w:color="000000"/>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1</w:t>
            </w:r>
          </w:p>
        </w:tc>
      </w:tr>
      <w:tr w:rsidR="005377BE" w:rsidRPr="007457C1" w:rsidTr="00FA45D7">
        <w:trPr>
          <w:trHeight w:val="1"/>
        </w:trPr>
        <w:tc>
          <w:tcPr>
            <w:tcW w:w="7125" w:type="dxa"/>
            <w:gridSpan w:val="2"/>
            <w:tcBorders>
              <w:top w:val="single" w:sz="4" w:space="0" w:color="000000"/>
              <w:left w:val="single" w:sz="4" w:space="0" w:color="000000"/>
              <w:bottom w:val="single" w:sz="4" w:space="0" w:color="000000"/>
              <w:right w:val="single" w:sz="2" w:space="0" w:color="000000"/>
            </w:tcBorders>
            <w:shd w:val="clear" w:color="auto" w:fill="FFFFFF"/>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Итого</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34часа</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p>
        </w:tc>
      </w:tr>
    </w:tbl>
    <w:p w:rsidR="005377BE" w:rsidRPr="007457C1" w:rsidRDefault="005377BE" w:rsidP="00F608CC">
      <w:pPr>
        <w:autoSpaceDE w:val="0"/>
        <w:autoSpaceDN w:val="0"/>
        <w:adjustRightInd w:val="0"/>
        <w:spacing w:after="0" w:line="240" w:lineRule="auto"/>
        <w:rPr>
          <w:rFonts w:ascii="Times New Roman" w:hAnsi="Times New Roman" w:cs="Times New Roman"/>
          <w:sz w:val="24"/>
          <w:szCs w:val="24"/>
        </w:rPr>
      </w:pPr>
    </w:p>
    <w:p w:rsidR="00F608CC" w:rsidRPr="007457C1" w:rsidRDefault="00F608CC" w:rsidP="00F608CC">
      <w:pPr>
        <w:autoSpaceDE w:val="0"/>
        <w:autoSpaceDN w:val="0"/>
        <w:adjustRightInd w:val="0"/>
        <w:spacing w:after="0" w:line="240" w:lineRule="auto"/>
        <w:rPr>
          <w:rFonts w:ascii="Times New Roman" w:hAnsi="Times New Roman" w:cs="Times New Roman"/>
          <w:sz w:val="24"/>
          <w:szCs w:val="24"/>
        </w:rPr>
      </w:pPr>
    </w:p>
    <w:p w:rsidR="00943B92" w:rsidRDefault="00943B92"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943B92" w:rsidRDefault="00943B92"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943B92" w:rsidRDefault="00943B92"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943B92" w:rsidRDefault="00943B92"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F608CC"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bCs/>
          <w:color w:val="000000"/>
          <w:sz w:val="28"/>
          <w:szCs w:val="24"/>
          <w:highlight w:val="white"/>
        </w:rPr>
      </w:pPr>
      <w:r w:rsidRPr="00232BA3">
        <w:rPr>
          <w:rFonts w:ascii="Times New Roman" w:hAnsi="Times New Roman" w:cs="Times New Roman"/>
          <w:b/>
          <w:bCs/>
          <w:color w:val="000000"/>
          <w:sz w:val="28"/>
          <w:szCs w:val="24"/>
          <w:highlight w:val="white"/>
        </w:rPr>
        <w:t>СОДЕРЖАНИЕ  ПРОГРАММЫ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1134"/>
        <w:gridCol w:w="4536"/>
        <w:gridCol w:w="1984"/>
      </w:tblGrid>
      <w:tr w:rsidR="00232BA3" w:rsidRPr="00D31E00" w:rsidTr="00232BA3">
        <w:trPr>
          <w:trHeight w:val="1289"/>
        </w:trPr>
        <w:tc>
          <w:tcPr>
            <w:tcW w:w="2235" w:type="dxa"/>
            <w:tcBorders>
              <w:bottom w:val="single" w:sz="4" w:space="0" w:color="auto"/>
            </w:tcBorders>
            <w:shd w:val="clear" w:color="auto" w:fill="auto"/>
          </w:tcPr>
          <w:p w:rsidR="00232BA3" w:rsidRPr="00295FF9" w:rsidRDefault="00232BA3" w:rsidP="00232BA3">
            <w:pPr>
              <w:pStyle w:val="a3"/>
              <w:rPr>
                <w:rStyle w:val="FontStyle43"/>
                <w:sz w:val="22"/>
                <w:szCs w:val="22"/>
              </w:rPr>
            </w:pPr>
            <w:r w:rsidRPr="00295FF9">
              <w:rPr>
                <w:rStyle w:val="FontStyle43"/>
                <w:sz w:val="22"/>
                <w:szCs w:val="22"/>
              </w:rPr>
              <w:t xml:space="preserve">Примерные темы, входящие в раздел программы </w:t>
            </w:r>
          </w:p>
        </w:tc>
        <w:tc>
          <w:tcPr>
            <w:tcW w:w="1134" w:type="dxa"/>
            <w:tcBorders>
              <w:bottom w:val="single" w:sz="4" w:space="0" w:color="auto"/>
            </w:tcBorders>
            <w:shd w:val="clear" w:color="auto" w:fill="auto"/>
          </w:tcPr>
          <w:p w:rsidR="00232BA3" w:rsidRPr="00295FF9" w:rsidRDefault="00232BA3" w:rsidP="00232BA3">
            <w:pPr>
              <w:pStyle w:val="a3"/>
              <w:rPr>
                <w:rStyle w:val="FontStyle43"/>
                <w:sz w:val="22"/>
                <w:szCs w:val="22"/>
              </w:rPr>
            </w:pPr>
            <w:r w:rsidRPr="00295FF9">
              <w:rPr>
                <w:rStyle w:val="FontStyle43"/>
                <w:sz w:val="22"/>
                <w:szCs w:val="22"/>
              </w:rPr>
              <w:t>Число часов на данный раздел</w:t>
            </w:r>
          </w:p>
        </w:tc>
        <w:tc>
          <w:tcPr>
            <w:tcW w:w="4536" w:type="dxa"/>
            <w:tcBorders>
              <w:bottom w:val="single" w:sz="4" w:space="0" w:color="auto"/>
            </w:tcBorders>
            <w:shd w:val="clear" w:color="auto" w:fill="auto"/>
          </w:tcPr>
          <w:p w:rsidR="00232BA3" w:rsidRPr="00295FF9" w:rsidRDefault="00232BA3" w:rsidP="00232BA3">
            <w:pPr>
              <w:pStyle w:val="a3"/>
              <w:rPr>
                <w:rStyle w:val="FontStyle43"/>
                <w:sz w:val="22"/>
                <w:szCs w:val="22"/>
              </w:rPr>
            </w:pPr>
            <w:r w:rsidRPr="00295FF9">
              <w:rPr>
                <w:rStyle w:val="FontStyle43"/>
                <w:sz w:val="22"/>
                <w:szCs w:val="22"/>
              </w:rPr>
              <w:t xml:space="preserve">Основное содержание по темам </w:t>
            </w:r>
          </w:p>
          <w:p w:rsidR="00232BA3" w:rsidRPr="00295FF9" w:rsidRDefault="00232BA3" w:rsidP="00232BA3">
            <w:pPr>
              <w:jc w:val="right"/>
              <w:rPr>
                <w:rFonts w:ascii="Times New Roman" w:hAnsi="Times New Roman" w:cs="Times New Roman"/>
              </w:rPr>
            </w:pPr>
          </w:p>
        </w:tc>
        <w:tc>
          <w:tcPr>
            <w:tcW w:w="1984" w:type="dxa"/>
            <w:tcBorders>
              <w:bottom w:val="single" w:sz="4" w:space="0" w:color="auto"/>
            </w:tcBorders>
            <w:shd w:val="clear" w:color="auto" w:fill="auto"/>
          </w:tcPr>
          <w:p w:rsidR="00232BA3" w:rsidRPr="00295FF9" w:rsidRDefault="00232BA3" w:rsidP="00232BA3">
            <w:pPr>
              <w:pStyle w:val="a3"/>
              <w:rPr>
                <w:rStyle w:val="FontStyle43"/>
                <w:sz w:val="22"/>
                <w:szCs w:val="22"/>
              </w:rPr>
            </w:pPr>
            <w:r w:rsidRPr="00295FF9">
              <w:rPr>
                <w:rStyle w:val="FontStyle43"/>
                <w:sz w:val="22"/>
                <w:szCs w:val="22"/>
              </w:rPr>
              <w:t xml:space="preserve">Характеристика основных видов деятельности  учащихся </w:t>
            </w:r>
          </w:p>
        </w:tc>
      </w:tr>
      <w:tr w:rsidR="00232BA3" w:rsidRPr="00D31E00" w:rsidTr="00232BA3">
        <w:tc>
          <w:tcPr>
            <w:tcW w:w="9889" w:type="dxa"/>
            <w:gridSpan w:val="4"/>
            <w:shd w:val="clear" w:color="auto" w:fill="FF99FF"/>
            <w:vAlign w:val="center"/>
          </w:tcPr>
          <w:p w:rsidR="00232BA3" w:rsidRPr="00295FF9" w:rsidRDefault="00232BA3" w:rsidP="005E6101">
            <w:pPr>
              <w:pStyle w:val="a3"/>
              <w:jc w:val="center"/>
              <w:rPr>
                <w:rStyle w:val="FontStyle43"/>
                <w:color w:val="000000"/>
                <w:sz w:val="22"/>
                <w:szCs w:val="22"/>
              </w:rPr>
            </w:pPr>
            <w:r w:rsidRPr="00295FF9">
              <w:rPr>
                <w:b/>
                <w:bCs/>
                <w:i/>
                <w:iCs/>
                <w:color w:val="000000"/>
                <w:sz w:val="22"/>
                <w:szCs w:val="22"/>
                <w:highlight w:val="white"/>
              </w:rPr>
              <w:t xml:space="preserve">Трудные </w:t>
            </w:r>
            <w:r w:rsidR="005E6101">
              <w:rPr>
                <w:b/>
                <w:bCs/>
                <w:i/>
                <w:iCs/>
                <w:color w:val="000000"/>
                <w:sz w:val="22"/>
                <w:szCs w:val="22"/>
                <w:highlight w:val="white"/>
              </w:rPr>
              <w:t>вопросы</w:t>
            </w:r>
            <w:r w:rsidRPr="00295FF9">
              <w:rPr>
                <w:b/>
                <w:bCs/>
                <w:i/>
                <w:iCs/>
                <w:color w:val="000000"/>
                <w:sz w:val="22"/>
                <w:szCs w:val="22"/>
                <w:highlight w:val="white"/>
              </w:rPr>
              <w:t xml:space="preserve"> орфографии. (15 часов)</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Правописание приставок. </w:t>
            </w:r>
          </w:p>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Правописание неизменяемых приставок. Правописание приставок, оканчивающихся на з/с. Правописание приставок ПРИ/ПРЕ. Трудные </w:t>
            </w:r>
            <w:r w:rsidR="005E6101">
              <w:rPr>
                <w:rFonts w:ascii="Times New Roman" w:hAnsi="Times New Roman" w:cs="Times New Roman"/>
                <w:color w:val="000000"/>
                <w:highlight w:val="white"/>
              </w:rPr>
              <w:t>вопросы</w:t>
            </w:r>
            <w:r w:rsidRPr="00295FF9">
              <w:rPr>
                <w:rFonts w:ascii="Times New Roman" w:hAnsi="Times New Roman" w:cs="Times New Roman"/>
                <w:color w:val="000000"/>
                <w:highlight w:val="white"/>
              </w:rPr>
              <w:t xml:space="preserve"> правописания приставок ПРИ-ПРЕ.  Употребление в научном стиле  речи  слов с иноязычными приставками. </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 xml:space="preserve">работа с учебником, самостоятельное выполнение заданий, </w:t>
            </w:r>
            <w:proofErr w:type="spellStart"/>
            <w:r>
              <w:rPr>
                <w:rStyle w:val="FontStyle43"/>
              </w:rPr>
              <w:t>аудирование</w:t>
            </w:r>
            <w:proofErr w:type="spellEnd"/>
            <w:r>
              <w:rPr>
                <w:rStyle w:val="FontStyle43"/>
              </w:rPr>
              <w:t xml:space="preserve">, </w:t>
            </w:r>
          </w:p>
          <w:p w:rsidR="00295FF9" w:rsidRDefault="00295FF9" w:rsidP="00295FF9">
            <w:pPr>
              <w:pStyle w:val="a3"/>
              <w:rPr>
                <w:rStyle w:val="FontStyle43"/>
              </w:rPr>
            </w:pPr>
            <w:r>
              <w:rPr>
                <w:rStyle w:val="FontStyle43"/>
              </w:rPr>
              <w:t>работа с раздаточным материалом,</w:t>
            </w:r>
          </w:p>
          <w:p w:rsidR="00295FF9" w:rsidRDefault="00295FF9" w:rsidP="00295FF9">
            <w:pPr>
              <w:pStyle w:val="a3"/>
              <w:rPr>
                <w:rStyle w:val="FontStyle43"/>
              </w:rPr>
            </w:pPr>
            <w:r>
              <w:rPr>
                <w:rStyle w:val="FontStyle43"/>
              </w:rPr>
              <w:t>систематизация учебного материала,</w:t>
            </w:r>
          </w:p>
          <w:p w:rsidR="00295FF9" w:rsidRDefault="00295FF9" w:rsidP="00295FF9">
            <w:pPr>
              <w:pStyle w:val="a3"/>
              <w:rPr>
                <w:rStyle w:val="FontStyle43"/>
              </w:rPr>
            </w:pPr>
            <w:r>
              <w:rPr>
                <w:rStyle w:val="FontStyle43"/>
              </w:rPr>
              <w:t>работа над ошибками,</w:t>
            </w:r>
          </w:p>
          <w:p w:rsidR="00232BA3" w:rsidRPr="00295FF9" w:rsidRDefault="00232BA3" w:rsidP="00295FF9">
            <w:pPr>
              <w:pStyle w:val="a3"/>
              <w:rPr>
                <w:rStyle w:val="FontStyle43"/>
                <w:sz w:val="22"/>
                <w:szCs w:val="22"/>
              </w:rPr>
            </w:pP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Правописание гласных и </w:t>
            </w:r>
            <w:r w:rsidRPr="00295FF9">
              <w:rPr>
                <w:rFonts w:ascii="Times New Roman" w:hAnsi="Times New Roman" w:cs="Times New Roman"/>
                <w:b/>
                <w:bCs/>
                <w:color w:val="000000"/>
                <w:highlight w:val="white"/>
              </w:rPr>
              <w:lastRenderedPageBreak/>
              <w:t xml:space="preserve">согласных в корне слов. </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lastRenderedPageBreak/>
              <w:t>2</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Безударная гласная, проверяемая и непроверяемая гласная в корне. Ы и</w:t>
            </w:r>
            <w:proofErr w:type="gramStart"/>
            <w:r w:rsidRPr="00295FF9">
              <w:rPr>
                <w:rFonts w:ascii="Times New Roman" w:hAnsi="Times New Roman" w:cs="Times New Roman"/>
                <w:color w:val="000000"/>
                <w:highlight w:val="white"/>
              </w:rPr>
              <w:t xml:space="preserve"> </w:t>
            </w:r>
            <w:proofErr w:type="spellStart"/>
            <w:r w:rsidRPr="00295FF9">
              <w:rPr>
                <w:rFonts w:ascii="Times New Roman" w:hAnsi="Times New Roman" w:cs="Times New Roman"/>
                <w:color w:val="000000"/>
                <w:highlight w:val="white"/>
              </w:rPr>
              <w:t>И</w:t>
            </w:r>
            <w:proofErr w:type="spellEnd"/>
            <w:proofErr w:type="gramEnd"/>
            <w:r w:rsidRPr="00295FF9">
              <w:rPr>
                <w:rFonts w:ascii="Times New Roman" w:hAnsi="Times New Roman" w:cs="Times New Roman"/>
                <w:color w:val="000000"/>
                <w:highlight w:val="white"/>
              </w:rPr>
              <w:t xml:space="preserve"> после </w:t>
            </w:r>
            <w:r w:rsidRPr="00295FF9">
              <w:rPr>
                <w:rFonts w:ascii="Times New Roman" w:hAnsi="Times New Roman" w:cs="Times New Roman"/>
                <w:color w:val="000000"/>
                <w:highlight w:val="white"/>
              </w:rPr>
              <w:lastRenderedPageBreak/>
              <w:t xml:space="preserve">приставок.  0 и Е после шипящих в корне. </w:t>
            </w:r>
            <w:proofErr w:type="gramStart"/>
            <w:r w:rsidRPr="00295FF9">
              <w:rPr>
                <w:rFonts w:ascii="Times New Roman" w:hAnsi="Times New Roman" w:cs="Times New Roman"/>
                <w:color w:val="000000"/>
                <w:highlight w:val="white"/>
              </w:rPr>
              <w:t>Ы</w:t>
            </w:r>
            <w:proofErr w:type="gramEnd"/>
            <w:r w:rsidRPr="00295FF9">
              <w:rPr>
                <w:rFonts w:ascii="Times New Roman" w:hAnsi="Times New Roman" w:cs="Times New Roman"/>
                <w:color w:val="000000"/>
                <w:highlight w:val="white"/>
              </w:rPr>
              <w:t>, И после Ц в корне слова. Чередование гласных</w:t>
            </w:r>
            <w:proofErr w:type="gramStart"/>
            <w:r w:rsidRPr="00295FF9">
              <w:rPr>
                <w:rFonts w:ascii="Times New Roman" w:hAnsi="Times New Roman" w:cs="Times New Roman"/>
                <w:color w:val="000000"/>
                <w:highlight w:val="white"/>
              </w:rPr>
              <w:t xml:space="preserve"> </w:t>
            </w:r>
            <w:r w:rsidRPr="00295FF9">
              <w:rPr>
                <w:rFonts w:ascii="Times New Roman" w:hAnsi="Times New Roman" w:cs="Times New Roman"/>
                <w:i/>
                <w:iCs/>
                <w:color w:val="000000"/>
                <w:highlight w:val="white"/>
              </w:rPr>
              <w:t>О</w:t>
            </w:r>
            <w:proofErr w:type="gramEnd"/>
            <w:r w:rsidRPr="00295FF9">
              <w:rPr>
                <w:rFonts w:ascii="Times New Roman" w:hAnsi="Times New Roman" w:cs="Times New Roman"/>
                <w:i/>
                <w:iCs/>
                <w:color w:val="000000"/>
                <w:highlight w:val="white"/>
              </w:rPr>
              <w:t>/</w:t>
            </w:r>
            <w:r w:rsidRPr="00295FF9">
              <w:rPr>
                <w:rFonts w:ascii="Times New Roman" w:hAnsi="Times New Roman" w:cs="Times New Roman"/>
                <w:color w:val="000000"/>
                <w:highlight w:val="white"/>
              </w:rPr>
              <w:t>А, Е/И в корне слова. Сомнительная согласная, непроизносимая согласная, удвоенная   согласная в корне.  Орфографический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rPr>
            </w:pPr>
            <w:r>
              <w:rPr>
                <w:rStyle w:val="FontStyle43"/>
              </w:rPr>
              <w:lastRenderedPageBreak/>
              <w:t xml:space="preserve">работа с учебником, самостоятельное выполнение заданий, </w:t>
            </w:r>
            <w:proofErr w:type="spellStart"/>
            <w:r>
              <w:rPr>
                <w:rStyle w:val="FontStyle43"/>
              </w:rPr>
              <w:lastRenderedPageBreak/>
              <w:t>аудирование</w:t>
            </w:r>
            <w:proofErr w:type="spellEnd"/>
            <w:r>
              <w:rPr>
                <w:rStyle w:val="FontStyle43"/>
              </w:rPr>
              <w:t xml:space="preserve">, </w:t>
            </w:r>
          </w:p>
          <w:p w:rsidR="00295FF9" w:rsidRDefault="00295FF9" w:rsidP="00295FF9">
            <w:pPr>
              <w:pStyle w:val="a3"/>
              <w:rPr>
                <w:rStyle w:val="FontStyle43"/>
              </w:rPr>
            </w:pPr>
            <w:r>
              <w:rPr>
                <w:rStyle w:val="FontStyle43"/>
              </w:rPr>
              <w:t>работа с раздаточным материалом,</w:t>
            </w:r>
          </w:p>
          <w:p w:rsidR="00295FF9" w:rsidRDefault="00295FF9" w:rsidP="00295FF9">
            <w:pPr>
              <w:pStyle w:val="a3"/>
              <w:rPr>
                <w:rStyle w:val="FontStyle43"/>
              </w:rPr>
            </w:pPr>
            <w:r>
              <w:rPr>
                <w:rStyle w:val="FontStyle43"/>
              </w:rPr>
              <w:t>систематизация учебного материала,</w:t>
            </w:r>
          </w:p>
          <w:p w:rsidR="00295FF9" w:rsidRDefault="00295FF9" w:rsidP="00295FF9">
            <w:pPr>
              <w:pStyle w:val="a3"/>
              <w:rPr>
                <w:rStyle w:val="FontStyle43"/>
              </w:rPr>
            </w:pPr>
            <w:r>
              <w:rPr>
                <w:rStyle w:val="FontStyle43"/>
              </w:rPr>
              <w:t>работа над ошибками,</w:t>
            </w:r>
          </w:p>
          <w:p w:rsidR="00295FF9" w:rsidRDefault="00295FF9" w:rsidP="00295FF9">
            <w:pPr>
              <w:pStyle w:val="a3"/>
              <w:rPr>
                <w:rStyle w:val="FontStyle43"/>
              </w:rPr>
            </w:pPr>
            <w:r>
              <w:rPr>
                <w:rStyle w:val="FontStyle43"/>
              </w:rPr>
              <w:t>слушание и анализ выступления товарищей.</w:t>
            </w:r>
          </w:p>
          <w:p w:rsidR="00232BA3" w:rsidRPr="00295FF9" w:rsidRDefault="00232BA3" w:rsidP="00232BA3">
            <w:pPr>
              <w:pStyle w:val="a3"/>
              <w:rPr>
                <w:rStyle w:val="FontStyle43"/>
                <w:sz w:val="22"/>
                <w:szCs w:val="22"/>
              </w:rPr>
            </w:pP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lastRenderedPageBreak/>
              <w:t>Употребление Ь и Ъ. Мягкий знак после шипящих в различных частях речи.</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разделительных Ь и Ъ.   Ь для обозначения мягкости согласного.   Употребление Ь в числительных. - ТСЯ и -ТЬСЯ в глаголах.  Орфографический анализ текста. Употребление Ь после шипящих в конце слова в различных частях  речи. Орфографический анализ текста.</w:t>
            </w:r>
          </w:p>
          <w:p w:rsidR="00232BA3" w:rsidRPr="00295FF9" w:rsidRDefault="00232BA3" w:rsidP="00232BA3">
            <w:pPr>
              <w:autoSpaceDE w:val="0"/>
              <w:autoSpaceDN w:val="0"/>
              <w:adjustRightInd w:val="0"/>
              <w:spacing w:line="228" w:lineRule="auto"/>
              <w:jc w:val="both"/>
              <w:rPr>
                <w:rFonts w:ascii="Times New Roman" w:hAnsi="Times New Roman" w:cs="Times New Roman"/>
                <w:b/>
              </w:rPr>
            </w:pPr>
          </w:p>
        </w:tc>
        <w:tc>
          <w:tcPr>
            <w:tcW w:w="1984" w:type="dxa"/>
            <w:shd w:val="clear" w:color="auto" w:fill="auto"/>
          </w:tcPr>
          <w:p w:rsidR="00295FF9" w:rsidRDefault="00295FF9" w:rsidP="00295FF9">
            <w:pPr>
              <w:pStyle w:val="a3"/>
              <w:rPr>
                <w:rStyle w:val="FontStyle43"/>
              </w:rPr>
            </w:pPr>
            <w:r>
              <w:rPr>
                <w:rStyle w:val="FontStyle43"/>
              </w:rPr>
              <w:t>работа с раздаточным материалом,</w:t>
            </w:r>
          </w:p>
          <w:p w:rsidR="00295FF9" w:rsidRDefault="00295FF9" w:rsidP="00295FF9">
            <w:pPr>
              <w:pStyle w:val="a3"/>
              <w:rPr>
                <w:rStyle w:val="FontStyle43"/>
              </w:rPr>
            </w:pPr>
            <w:r>
              <w:rPr>
                <w:rStyle w:val="FontStyle43"/>
              </w:rPr>
              <w:t>систематизация учебного материала,</w:t>
            </w:r>
          </w:p>
          <w:p w:rsidR="00295FF9" w:rsidRDefault="00295FF9" w:rsidP="00295FF9">
            <w:pPr>
              <w:pStyle w:val="a3"/>
              <w:rPr>
                <w:rStyle w:val="FontStyle43"/>
              </w:rPr>
            </w:pPr>
            <w:r>
              <w:rPr>
                <w:rStyle w:val="FontStyle43"/>
              </w:rPr>
              <w:t>работа над ошибками,</w:t>
            </w:r>
          </w:p>
          <w:p w:rsidR="00295FF9" w:rsidRDefault="00295FF9" w:rsidP="00295FF9">
            <w:pPr>
              <w:pStyle w:val="a3"/>
              <w:rPr>
                <w:rStyle w:val="FontStyle43"/>
              </w:rPr>
            </w:pPr>
            <w:r>
              <w:rPr>
                <w:rStyle w:val="FontStyle43"/>
              </w:rPr>
              <w:t>слушание и анализ выступления товарищей.</w:t>
            </w:r>
          </w:p>
          <w:p w:rsidR="00232BA3" w:rsidRPr="00295FF9" w:rsidRDefault="00232BA3" w:rsidP="00232BA3">
            <w:pPr>
              <w:pStyle w:val="a3"/>
              <w:rPr>
                <w:rStyle w:val="FontStyle43"/>
                <w:sz w:val="22"/>
                <w:szCs w:val="22"/>
              </w:rPr>
            </w:pP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highlight w:val="white"/>
              </w:rPr>
            </w:pPr>
            <w:r w:rsidRPr="00295FF9">
              <w:rPr>
                <w:rFonts w:ascii="Times New Roman" w:hAnsi="Times New Roman" w:cs="Times New Roman"/>
                <w:b/>
                <w:bCs/>
                <w:highlight w:val="white"/>
              </w:rPr>
              <w:t>Не с частями речи</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2</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rPr>
                <w:rFonts w:ascii="Times New Roman" w:hAnsi="Times New Roman" w:cs="Times New Roman"/>
                <w:color w:val="000000"/>
                <w:highlight w:val="white"/>
              </w:rPr>
            </w:pPr>
            <w:r w:rsidRPr="00295FF9">
              <w:rPr>
                <w:rFonts w:ascii="Times New Roman" w:hAnsi="Times New Roman" w:cs="Times New Roman"/>
                <w:color w:val="000000"/>
                <w:highlight w:val="white"/>
              </w:rPr>
              <w:t>Слитное и раздельное написание НЕ с различными частями речи: именами существительными, именами прилагательными, наречиями, глаголами, причастиями и деепричастиями. Орфографический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r w:rsidRPr="00295FF9">
              <w:rPr>
                <w:rStyle w:val="FontStyle43"/>
                <w:sz w:val="22"/>
                <w:szCs w:val="22"/>
              </w:rPr>
              <w:t xml:space="preserve"> </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Слитные, раздельные и дефисные написания.</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709"/>
              <w:jc w:val="both"/>
              <w:rPr>
                <w:rFonts w:ascii="Times New Roman" w:hAnsi="Times New Roman" w:cs="Times New Roman"/>
                <w:highlight w:val="white"/>
              </w:rPr>
            </w:pPr>
            <w:r w:rsidRPr="00295FF9">
              <w:rPr>
                <w:rFonts w:ascii="Times New Roman" w:hAnsi="Times New Roman" w:cs="Times New Roman"/>
                <w:highlight w:val="white"/>
              </w:rPr>
              <w:t>Слитные, раздельные и дефисные написания различных частей речи.  Дефисные написание сложных существительных, прилагательных. Дефисные написания неопределенных местоимений.  Слитные, раздельные и дефисные написания наречий.  Правописание служебных частей речи.  Дефисные написания в научной и художественной речи.</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Правописание суффиксов и окончаний имен существительных и имен прилагательных. </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2</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Правописание безударных падежных окончаний существительных. Правописание 0 и Е после шипящих  и </w:t>
            </w:r>
            <w:proofErr w:type="gramStart"/>
            <w:r w:rsidRPr="00295FF9">
              <w:rPr>
                <w:rFonts w:ascii="Times New Roman" w:hAnsi="Times New Roman" w:cs="Times New Roman"/>
                <w:color w:val="000000"/>
                <w:highlight w:val="white"/>
              </w:rPr>
              <w:t>Ц</w:t>
            </w:r>
            <w:proofErr w:type="gramEnd"/>
            <w:r w:rsidRPr="00295FF9">
              <w:rPr>
                <w:rFonts w:ascii="Times New Roman" w:hAnsi="Times New Roman" w:cs="Times New Roman"/>
                <w:color w:val="000000"/>
                <w:highlight w:val="white"/>
              </w:rPr>
              <w:t xml:space="preserve">  в суффиксах и окончаниях существительных. Н и НН в суффиксах существительных. Анализ и исправление ошибок, связанных с  употреблением существительных.</w:t>
            </w:r>
          </w:p>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Правописание безударных падежных окончаний прилагательных. Правописание 0 и Е после шипящих  и </w:t>
            </w:r>
            <w:proofErr w:type="gramStart"/>
            <w:r w:rsidRPr="00295FF9">
              <w:rPr>
                <w:rFonts w:ascii="Times New Roman" w:hAnsi="Times New Roman" w:cs="Times New Roman"/>
                <w:color w:val="000000"/>
                <w:highlight w:val="white"/>
              </w:rPr>
              <w:t>Ц</w:t>
            </w:r>
            <w:proofErr w:type="gramEnd"/>
            <w:r w:rsidRPr="00295FF9">
              <w:rPr>
                <w:rFonts w:ascii="Times New Roman" w:hAnsi="Times New Roman" w:cs="Times New Roman"/>
                <w:color w:val="000000"/>
                <w:highlight w:val="white"/>
              </w:rPr>
              <w:t xml:space="preserve">  в суффиксах и окончаниях прилагательных. Н и НН в суффиксах прилагательных. Анализ и исправление ошибок, связанных с  употреблением прилагательных в речи.</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Правописание суффиксов причастий.</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суффиксов -</w:t>
            </w:r>
            <w:proofErr w:type="spellStart"/>
            <w:r w:rsidRPr="00295FF9">
              <w:rPr>
                <w:rFonts w:ascii="Times New Roman" w:hAnsi="Times New Roman" w:cs="Times New Roman"/>
                <w:color w:val="000000"/>
                <w:highlight w:val="white"/>
              </w:rPr>
              <w:t>ущ-ющ</w:t>
            </w:r>
            <w:proofErr w:type="spellEnd"/>
            <w:r w:rsidRPr="00295FF9">
              <w:rPr>
                <w:rFonts w:ascii="Times New Roman" w:hAnsi="Times New Roman" w:cs="Times New Roman"/>
                <w:color w:val="000000"/>
                <w:highlight w:val="white"/>
              </w:rPr>
              <w:t>- и -</w:t>
            </w:r>
            <w:proofErr w:type="spellStart"/>
            <w:r w:rsidRPr="00295FF9">
              <w:rPr>
                <w:rFonts w:ascii="Times New Roman" w:hAnsi="Times New Roman" w:cs="Times New Roman"/>
                <w:color w:val="000000"/>
                <w:highlight w:val="white"/>
              </w:rPr>
              <w:t>ащ-ящ</w:t>
            </w:r>
            <w:proofErr w:type="spellEnd"/>
            <w:r w:rsidRPr="00295FF9">
              <w:rPr>
                <w:rFonts w:ascii="Times New Roman" w:hAnsi="Times New Roman" w:cs="Times New Roman"/>
                <w:color w:val="000000"/>
                <w:highlight w:val="white"/>
              </w:rPr>
              <w:t xml:space="preserve">- в действительных причастиях настоящего времени. Правописание гласной перед суффиксами действительных причастий прошедшего времени. Правописание </w:t>
            </w:r>
            <w:r w:rsidRPr="00295FF9">
              <w:rPr>
                <w:rFonts w:ascii="Times New Roman" w:hAnsi="Times New Roman" w:cs="Times New Roman"/>
                <w:color w:val="000000"/>
                <w:highlight w:val="white"/>
              </w:rPr>
              <w:lastRenderedPageBreak/>
              <w:t>суффиксов -ем- и –им- в страдательных причастиях настоящего времени. Н и НН в суффиксах причастий. Правописание гласной перед Н и НН в страдательных причастиях прошедшего времени. Орфографический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lastRenderedPageBreak/>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 xml:space="preserve">систематизация </w:t>
            </w:r>
            <w:r>
              <w:rPr>
                <w:rStyle w:val="FontStyle43"/>
              </w:rPr>
              <w:lastRenderedPageBreak/>
              <w:t>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lastRenderedPageBreak/>
              <w:t xml:space="preserve">Правописание суффиксов наречий. </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0 и</w:t>
            </w:r>
            <w:proofErr w:type="gramStart"/>
            <w:r w:rsidRPr="00295FF9">
              <w:rPr>
                <w:rFonts w:ascii="Times New Roman" w:hAnsi="Times New Roman" w:cs="Times New Roman"/>
                <w:color w:val="000000"/>
                <w:highlight w:val="white"/>
              </w:rPr>
              <w:t xml:space="preserve"> Е</w:t>
            </w:r>
            <w:proofErr w:type="gramEnd"/>
            <w:r w:rsidRPr="00295FF9">
              <w:rPr>
                <w:rFonts w:ascii="Times New Roman" w:hAnsi="Times New Roman" w:cs="Times New Roman"/>
                <w:color w:val="000000"/>
                <w:highlight w:val="white"/>
              </w:rPr>
              <w:t xml:space="preserve"> после шипящих  в суффиксах наречий. Н и НН в суффиксах наречий.  Правописание суффиксов –о, -а на конце наречий.  Анализ и исправление ошибок, связанных с  употреблением наречий в речи. Орфографический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Правописание личных окончаний и суффиксов глаголов.</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rPr>
            </w:pPr>
          </w:p>
          <w:p w:rsidR="00232BA3" w:rsidRPr="00295FF9" w:rsidRDefault="00232BA3" w:rsidP="00232BA3">
            <w:pPr>
              <w:autoSpaceDE w:val="0"/>
              <w:autoSpaceDN w:val="0"/>
              <w:adjustRightInd w:val="0"/>
              <w:spacing w:after="0" w:line="240" w:lineRule="auto"/>
              <w:ind w:firstLine="567"/>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личных окончаний глаголов.  Правописание гласных в суффиксах глаголов -</w:t>
            </w:r>
            <w:proofErr w:type="spellStart"/>
            <w:r w:rsidRPr="00295FF9">
              <w:rPr>
                <w:rFonts w:ascii="Times New Roman" w:hAnsi="Times New Roman" w:cs="Times New Roman"/>
                <w:color w:val="000000"/>
                <w:highlight w:val="white"/>
              </w:rPr>
              <w:t>ова</w:t>
            </w:r>
            <w:proofErr w:type="spellEnd"/>
            <w:r w:rsidRPr="00295FF9">
              <w:rPr>
                <w:rFonts w:ascii="Times New Roman" w:hAnsi="Times New Roman" w:cs="Times New Roman"/>
                <w:color w:val="000000"/>
                <w:highlight w:val="white"/>
              </w:rPr>
              <w:t>-, -</w:t>
            </w:r>
            <w:proofErr w:type="spellStart"/>
            <w:r w:rsidRPr="00295FF9">
              <w:rPr>
                <w:rFonts w:ascii="Times New Roman" w:hAnsi="Times New Roman" w:cs="Times New Roman"/>
                <w:color w:val="000000"/>
                <w:highlight w:val="white"/>
              </w:rPr>
              <w:t>ева</w:t>
            </w:r>
            <w:proofErr w:type="spellEnd"/>
            <w:r w:rsidRPr="00295FF9">
              <w:rPr>
                <w:rFonts w:ascii="Times New Roman" w:hAnsi="Times New Roman" w:cs="Times New Roman"/>
                <w:color w:val="000000"/>
                <w:highlight w:val="white"/>
              </w:rPr>
              <w:t>- и -</w:t>
            </w:r>
            <w:proofErr w:type="spellStart"/>
            <w:r w:rsidRPr="00295FF9">
              <w:rPr>
                <w:rFonts w:ascii="Times New Roman" w:hAnsi="Times New Roman" w:cs="Times New Roman"/>
                <w:color w:val="000000"/>
                <w:highlight w:val="white"/>
              </w:rPr>
              <w:t>ыва</w:t>
            </w:r>
            <w:proofErr w:type="spellEnd"/>
            <w:r w:rsidRPr="00295FF9">
              <w:rPr>
                <w:rFonts w:ascii="Times New Roman" w:hAnsi="Times New Roman" w:cs="Times New Roman"/>
                <w:color w:val="000000"/>
                <w:highlight w:val="white"/>
              </w:rPr>
              <w:t>-, -ива</w:t>
            </w:r>
            <w:r w:rsidRPr="00295FF9">
              <w:rPr>
                <w:rFonts w:ascii="Times New Roman" w:hAnsi="Times New Roman" w:cs="Times New Roman"/>
                <w:b/>
                <w:bCs/>
                <w:color w:val="000000"/>
                <w:highlight w:val="white"/>
              </w:rPr>
              <w:t>-.</w:t>
            </w:r>
            <w:r w:rsidRPr="00295FF9">
              <w:rPr>
                <w:rFonts w:ascii="Times New Roman" w:hAnsi="Times New Roman" w:cs="Times New Roman"/>
                <w:color w:val="000000"/>
                <w:highlight w:val="white"/>
              </w:rPr>
              <w:t xml:space="preserve"> Правописание гласных перед суффиксом  -л- глаголов прошедшего времени. Анализ и исправление ошибок, связанных с  употреблением глаголов в речи.</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Правописание предлогов, союзов, частиц. </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Правописание производных  предлогов. Слитное и раздельное написание производных  предлогов. Слитное и раздельное написание союзов. Частицы НЕ, НИ,  их различение на письме.  Употребление производных предлогов в научном и официально-деловом стиле речи. </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i/>
                <w:iCs/>
              </w:rPr>
              <w:t>Урок-зачет.</w:t>
            </w:r>
          </w:p>
        </w:tc>
        <w:tc>
          <w:tcPr>
            <w:tcW w:w="1134" w:type="dxa"/>
            <w:shd w:val="clear" w:color="auto" w:fill="auto"/>
          </w:tcPr>
          <w:p w:rsidR="00232BA3" w:rsidRPr="00295FF9" w:rsidRDefault="00232BA3" w:rsidP="00232BA3">
            <w:pPr>
              <w:pStyle w:val="a3"/>
              <w:rPr>
                <w:rStyle w:val="FontStyle43"/>
                <w:sz w:val="22"/>
                <w:szCs w:val="22"/>
              </w:rPr>
            </w:pPr>
            <w:r w:rsidRPr="00295FF9">
              <w:rPr>
                <w:rStyle w:val="FontStyle43"/>
                <w:sz w:val="22"/>
                <w:szCs w:val="22"/>
              </w:rPr>
              <w:t>2</w:t>
            </w:r>
          </w:p>
        </w:tc>
        <w:tc>
          <w:tcPr>
            <w:tcW w:w="4536" w:type="dxa"/>
            <w:shd w:val="clear" w:color="auto" w:fill="auto"/>
          </w:tcPr>
          <w:p w:rsidR="00232BA3" w:rsidRPr="00295FF9" w:rsidRDefault="00232BA3" w:rsidP="00232BA3">
            <w:pPr>
              <w:autoSpaceDE w:val="0"/>
              <w:autoSpaceDN w:val="0"/>
              <w:adjustRightInd w:val="0"/>
              <w:spacing w:line="228" w:lineRule="auto"/>
              <w:rPr>
                <w:rFonts w:ascii="Times New Roman" w:hAnsi="Times New Roman" w:cs="Times New Roman"/>
                <w:b/>
              </w:rPr>
            </w:pPr>
            <w:r w:rsidRPr="00295FF9">
              <w:rPr>
                <w:rFonts w:ascii="Times New Roman" w:hAnsi="Times New Roman" w:cs="Times New Roman"/>
              </w:rPr>
              <w:t>Итоговая тестовая работа. Работа над ошибками.</w:t>
            </w:r>
          </w:p>
        </w:tc>
        <w:tc>
          <w:tcPr>
            <w:tcW w:w="1984" w:type="dxa"/>
            <w:shd w:val="clear" w:color="auto" w:fill="auto"/>
          </w:tcPr>
          <w:p w:rsidR="00232BA3" w:rsidRPr="00295FF9" w:rsidRDefault="00232BA3" w:rsidP="00232BA3">
            <w:pPr>
              <w:pStyle w:val="a3"/>
              <w:rPr>
                <w:rStyle w:val="FontStyle43"/>
                <w:sz w:val="22"/>
                <w:szCs w:val="22"/>
              </w:rPr>
            </w:pPr>
            <w:r w:rsidRPr="00295FF9">
              <w:rPr>
                <w:rStyle w:val="FontStyle43"/>
                <w:sz w:val="22"/>
                <w:szCs w:val="22"/>
              </w:rPr>
              <w:t>Самостоятельная работа</w:t>
            </w:r>
          </w:p>
        </w:tc>
      </w:tr>
      <w:tr w:rsidR="00232BA3" w:rsidRPr="00D31E00" w:rsidTr="00232BA3">
        <w:tc>
          <w:tcPr>
            <w:tcW w:w="9889" w:type="dxa"/>
            <w:gridSpan w:val="4"/>
            <w:shd w:val="clear" w:color="auto" w:fill="FF99FF"/>
          </w:tcPr>
          <w:p w:rsidR="00232BA3" w:rsidRPr="00295FF9" w:rsidRDefault="00232BA3" w:rsidP="005E6101">
            <w:pPr>
              <w:pStyle w:val="a3"/>
              <w:jc w:val="center"/>
              <w:rPr>
                <w:rStyle w:val="FontStyle43"/>
                <w:sz w:val="22"/>
                <w:szCs w:val="22"/>
              </w:rPr>
            </w:pPr>
            <w:r w:rsidRPr="00295FF9">
              <w:rPr>
                <w:b/>
                <w:bCs/>
                <w:i/>
                <w:iCs/>
                <w:color w:val="000000"/>
                <w:sz w:val="22"/>
                <w:szCs w:val="22"/>
                <w:highlight w:val="white"/>
              </w:rPr>
              <w:t>Труд</w:t>
            </w:r>
            <w:r w:rsidR="005E6101">
              <w:rPr>
                <w:b/>
                <w:bCs/>
                <w:i/>
                <w:iCs/>
                <w:color w:val="000000"/>
                <w:sz w:val="22"/>
                <w:szCs w:val="22"/>
                <w:highlight w:val="white"/>
              </w:rPr>
              <w:t xml:space="preserve">ные вопросы </w:t>
            </w:r>
            <w:r w:rsidRPr="00295FF9">
              <w:rPr>
                <w:b/>
                <w:bCs/>
                <w:i/>
                <w:iCs/>
                <w:color w:val="000000"/>
                <w:sz w:val="22"/>
                <w:szCs w:val="22"/>
                <w:highlight w:val="white"/>
              </w:rPr>
              <w:t>пунктуации.(14часов)</w:t>
            </w:r>
          </w:p>
        </w:tc>
      </w:tr>
      <w:tr w:rsidR="00232BA3" w:rsidRPr="00D31E00" w:rsidTr="00232BA3">
        <w:tc>
          <w:tcPr>
            <w:tcW w:w="2235" w:type="dxa"/>
            <w:shd w:val="clear" w:color="auto" w:fill="auto"/>
          </w:tcPr>
          <w:p w:rsidR="00232BA3" w:rsidRPr="00295FF9" w:rsidRDefault="00232BA3" w:rsidP="00232BA3">
            <w:pPr>
              <w:pStyle w:val="a3"/>
              <w:rPr>
                <w:rStyle w:val="FontStyle43"/>
                <w:sz w:val="22"/>
                <w:szCs w:val="22"/>
              </w:rPr>
            </w:pPr>
            <w:r w:rsidRPr="00295FF9">
              <w:rPr>
                <w:b/>
                <w:bCs/>
                <w:color w:val="000000"/>
                <w:sz w:val="22"/>
                <w:szCs w:val="22"/>
                <w:highlight w:val="white"/>
              </w:rPr>
              <w:t>Употребление тире в простом и сложном предложении.</w:t>
            </w: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3</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Тире между  подлежащим и сказуемым. Тире в неполном предложении. Тире при вводных предложениях и вставных конструкциях. Тире в бессоюзном сложном предложении. Употребление тире в пословицах и поговорках, употребление тире в художественной речи. Двоеточие в бессоюзном сложном предложении. Двоеточие в предложениях с прямой речью, в предложениях с обобщающими словами при однородных членах предложения. Пунктуационный анализ текста. </w:t>
            </w:r>
          </w:p>
          <w:p w:rsidR="00232BA3" w:rsidRPr="00295FF9" w:rsidRDefault="00232BA3" w:rsidP="00232BA3">
            <w:pPr>
              <w:autoSpaceDE w:val="0"/>
              <w:autoSpaceDN w:val="0"/>
              <w:adjustRightInd w:val="0"/>
              <w:spacing w:line="228" w:lineRule="auto"/>
              <w:rPr>
                <w:rFonts w:ascii="Times New Roman" w:hAnsi="Times New Roman" w:cs="Times New Roman"/>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Знаки препинания при однородных членах предложения. </w:t>
            </w:r>
          </w:p>
          <w:p w:rsidR="00232BA3" w:rsidRPr="00295FF9" w:rsidRDefault="00232BA3" w:rsidP="00232BA3">
            <w:pPr>
              <w:pStyle w:val="a3"/>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lastRenderedPageBreak/>
              <w:t>2</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Знаки препинания при однородных членах предложения. Обобщающие слова при однородных членах предложения и знаки препинания при них. Однородные и </w:t>
            </w:r>
            <w:r w:rsidRPr="00295FF9">
              <w:rPr>
                <w:rFonts w:ascii="Times New Roman" w:hAnsi="Times New Roman" w:cs="Times New Roman"/>
                <w:color w:val="000000"/>
                <w:highlight w:val="white"/>
              </w:rPr>
              <w:lastRenderedPageBreak/>
              <w:t>неоднородные определения. Употребление в речи однородных членов предложения в целях создания экспрессивности. Анализ и исправление речевых ошибок, связанных с построением предложений с однородными членами.</w:t>
            </w:r>
          </w:p>
          <w:p w:rsidR="00232BA3" w:rsidRPr="00295FF9" w:rsidRDefault="00232BA3" w:rsidP="00232BA3">
            <w:pPr>
              <w:autoSpaceDE w:val="0"/>
              <w:autoSpaceDN w:val="0"/>
              <w:adjustRightInd w:val="0"/>
              <w:spacing w:line="228" w:lineRule="auto"/>
              <w:rPr>
                <w:rFonts w:ascii="Times New Roman" w:hAnsi="Times New Roman" w:cs="Times New Roman"/>
              </w:rPr>
            </w:pPr>
          </w:p>
        </w:tc>
        <w:tc>
          <w:tcPr>
            <w:tcW w:w="1984" w:type="dxa"/>
            <w:shd w:val="clear" w:color="auto" w:fill="auto"/>
          </w:tcPr>
          <w:p w:rsidR="00295FF9" w:rsidRDefault="00295FF9" w:rsidP="00295FF9">
            <w:pPr>
              <w:pStyle w:val="a3"/>
              <w:rPr>
                <w:rStyle w:val="FontStyle43"/>
                <w:sz w:val="24"/>
                <w:szCs w:val="24"/>
              </w:rPr>
            </w:pPr>
            <w:r>
              <w:rPr>
                <w:rStyle w:val="FontStyle43"/>
              </w:rPr>
              <w:lastRenderedPageBreak/>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lastRenderedPageBreak/>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rPr>
            </w:pPr>
            <w:r w:rsidRPr="00295FF9">
              <w:rPr>
                <w:rFonts w:ascii="Times New Roman" w:hAnsi="Times New Roman" w:cs="Times New Roman"/>
                <w:b/>
                <w:bCs/>
                <w:color w:val="000000"/>
              </w:rPr>
              <w:lastRenderedPageBreak/>
              <w:t xml:space="preserve">Обособление второстепенных членов предложения. </w:t>
            </w:r>
          </w:p>
          <w:p w:rsidR="00232BA3" w:rsidRPr="00295FF9" w:rsidRDefault="00232BA3" w:rsidP="00232BA3">
            <w:pPr>
              <w:pStyle w:val="a3"/>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3</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Обособление определений и приложений. Обособление обстоятельств. Предложения с уточняющими оборотами</w:t>
            </w:r>
            <w:r w:rsidRPr="00295FF9">
              <w:rPr>
                <w:rFonts w:ascii="Times New Roman" w:hAnsi="Times New Roman" w:cs="Times New Roman"/>
                <w:b/>
                <w:bCs/>
                <w:color w:val="000000"/>
                <w:highlight w:val="white"/>
              </w:rPr>
              <w:t xml:space="preserve">. </w:t>
            </w:r>
            <w:r w:rsidRPr="00295FF9">
              <w:rPr>
                <w:rFonts w:ascii="Times New Roman" w:hAnsi="Times New Roman" w:cs="Times New Roman"/>
                <w:color w:val="000000"/>
                <w:highlight w:val="white"/>
              </w:rPr>
              <w:t>Обороты с союзом как. Употребление второстепенных членов предложения в текстах разных стилей речи. Анализ и исправление речевых ошибок, связанных с построением предложений с обособленными второстепенными членами предложения. Пунктуационный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Обособление слов</w:t>
            </w:r>
            <w:r w:rsidRPr="00295FF9">
              <w:rPr>
                <w:rFonts w:ascii="Times New Roman" w:hAnsi="Times New Roman" w:cs="Times New Roman"/>
                <w:b/>
                <w:bCs/>
                <w:smallCaps/>
                <w:color w:val="000000"/>
                <w:highlight w:val="white"/>
              </w:rPr>
              <w:t xml:space="preserve">, </w:t>
            </w:r>
            <w:r w:rsidRPr="00295FF9">
              <w:rPr>
                <w:rFonts w:ascii="Times New Roman" w:hAnsi="Times New Roman" w:cs="Times New Roman"/>
                <w:b/>
                <w:bCs/>
                <w:color w:val="000000"/>
                <w:highlight w:val="white"/>
              </w:rPr>
              <w:t xml:space="preserve">грамматически не связанных с членами предложений </w:t>
            </w:r>
          </w:p>
          <w:p w:rsidR="00232BA3" w:rsidRPr="00295FF9" w:rsidRDefault="00232BA3" w:rsidP="00232BA3">
            <w:pPr>
              <w:pStyle w:val="a3"/>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3</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Обращения, знаки препинания в предложениях с обращениями. Употребление обращений в разговорной и поэтической речи.</w:t>
            </w:r>
          </w:p>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 Вводные слова и вводные конструкции, знаки препинания в предложениях с вводными словами и вводными конструкциями. Стилистическое использование вводных слов. Анализ и исправление речевых ошибок, связанных с построением предложений с  вводными словами. Пунктуационный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95FF9">
        <w:trPr>
          <w:trHeight w:val="70"/>
        </w:trPr>
        <w:tc>
          <w:tcPr>
            <w:tcW w:w="2235" w:type="dxa"/>
            <w:shd w:val="clear" w:color="auto" w:fill="auto"/>
          </w:tcPr>
          <w:p w:rsidR="00232BA3" w:rsidRPr="00295FF9" w:rsidRDefault="00232BA3" w:rsidP="00295FF9">
            <w:pPr>
              <w:numPr>
                <w:ilvl w:val="0"/>
                <w:numId w:val="1"/>
              </w:numPr>
              <w:autoSpaceDE w:val="0"/>
              <w:autoSpaceDN w:val="0"/>
              <w:adjustRightInd w:val="0"/>
              <w:spacing w:after="0" w:line="240" w:lineRule="auto"/>
              <w:rPr>
                <w:rStyle w:val="FontStyle43"/>
                <w:sz w:val="22"/>
                <w:szCs w:val="22"/>
              </w:rPr>
            </w:pPr>
            <w:r w:rsidRPr="00295FF9">
              <w:rPr>
                <w:rFonts w:ascii="Times New Roman" w:hAnsi="Times New Roman" w:cs="Times New Roman"/>
                <w:b/>
                <w:bCs/>
                <w:i/>
                <w:iCs/>
              </w:rPr>
              <w:t>Урок-зачет</w:t>
            </w:r>
          </w:p>
        </w:tc>
        <w:tc>
          <w:tcPr>
            <w:tcW w:w="1134" w:type="dxa"/>
            <w:shd w:val="clear" w:color="auto" w:fill="auto"/>
          </w:tcPr>
          <w:p w:rsidR="00232BA3" w:rsidRPr="00295FF9" w:rsidRDefault="00295FF9" w:rsidP="00232BA3">
            <w:pPr>
              <w:pStyle w:val="a3"/>
              <w:rPr>
                <w:rStyle w:val="FontStyle43"/>
                <w:sz w:val="22"/>
                <w:szCs w:val="22"/>
              </w:rPr>
            </w:pPr>
            <w:r>
              <w:rPr>
                <w:b/>
                <w:bCs/>
                <w:i/>
                <w:iCs/>
                <w:sz w:val="22"/>
                <w:szCs w:val="22"/>
              </w:rPr>
              <w:t>3</w:t>
            </w:r>
          </w:p>
        </w:tc>
        <w:tc>
          <w:tcPr>
            <w:tcW w:w="4536" w:type="dxa"/>
            <w:shd w:val="clear" w:color="auto" w:fill="auto"/>
          </w:tcPr>
          <w:p w:rsidR="00232BA3" w:rsidRPr="00295FF9" w:rsidRDefault="00232BA3" w:rsidP="00295FF9">
            <w:pPr>
              <w:autoSpaceDE w:val="0"/>
              <w:autoSpaceDN w:val="0"/>
              <w:adjustRightInd w:val="0"/>
              <w:spacing w:after="0" w:line="240" w:lineRule="auto"/>
              <w:rPr>
                <w:rFonts w:ascii="Times New Roman" w:hAnsi="Times New Roman" w:cs="Times New Roman"/>
              </w:rPr>
            </w:pPr>
            <w:r w:rsidRPr="00295FF9">
              <w:rPr>
                <w:rFonts w:ascii="Times New Roman" w:hAnsi="Times New Roman" w:cs="Times New Roman"/>
              </w:rPr>
              <w:t>Итоговая тестовая работа. Работа над ошибками.</w:t>
            </w:r>
          </w:p>
        </w:tc>
        <w:tc>
          <w:tcPr>
            <w:tcW w:w="1984" w:type="dxa"/>
            <w:shd w:val="clear" w:color="auto" w:fill="auto"/>
          </w:tcPr>
          <w:p w:rsidR="00232BA3" w:rsidRPr="00295FF9" w:rsidRDefault="00295FF9" w:rsidP="00232BA3">
            <w:pPr>
              <w:pStyle w:val="a3"/>
              <w:rPr>
                <w:rStyle w:val="FontStyle43"/>
                <w:sz w:val="22"/>
                <w:szCs w:val="22"/>
              </w:rPr>
            </w:pPr>
            <w:r>
              <w:rPr>
                <w:rStyle w:val="FontStyle43"/>
                <w:sz w:val="22"/>
                <w:szCs w:val="22"/>
              </w:rPr>
              <w:t>Самостоятельная работа</w:t>
            </w:r>
          </w:p>
        </w:tc>
      </w:tr>
    </w:tbl>
    <w:p w:rsidR="00022C1B" w:rsidRPr="00A631CD" w:rsidRDefault="00022C1B" w:rsidP="00A631CD">
      <w:pPr>
        <w:autoSpaceDE w:val="0"/>
        <w:autoSpaceDN w:val="0"/>
        <w:adjustRightInd w:val="0"/>
        <w:spacing w:after="0" w:line="240" w:lineRule="auto"/>
        <w:jc w:val="both"/>
        <w:rPr>
          <w:rFonts w:ascii="Times New Roman" w:hAnsi="Times New Roman" w:cs="Times New Roman"/>
          <w:b/>
          <w:bCs/>
          <w:color w:val="000000"/>
          <w:sz w:val="24"/>
          <w:szCs w:val="24"/>
          <w:highlight w:val="white"/>
        </w:rPr>
        <w:sectPr w:rsidR="00022C1B" w:rsidRPr="00A631CD" w:rsidSect="00022C1B">
          <w:footerReference w:type="default" r:id="rId9"/>
          <w:type w:val="continuous"/>
          <w:pgSz w:w="11906" w:h="16838"/>
          <w:pgMar w:top="1134" w:right="850" w:bottom="1134" w:left="1701" w:header="708" w:footer="708" w:gutter="0"/>
          <w:cols w:space="708"/>
          <w:docGrid w:linePitch="360"/>
        </w:sectPr>
      </w:pPr>
    </w:p>
    <w:p w:rsidR="005E6101" w:rsidRPr="00A631CD" w:rsidRDefault="005E6101" w:rsidP="005E6101">
      <w:pPr>
        <w:autoSpaceDE w:val="0"/>
        <w:autoSpaceDN w:val="0"/>
        <w:adjustRightInd w:val="0"/>
        <w:spacing w:after="0" w:line="240" w:lineRule="auto"/>
        <w:rPr>
          <w:rFonts w:ascii="Times New Roman" w:hAnsi="Times New Roman" w:cs="Times New Roman"/>
          <w:b/>
          <w:bCs/>
          <w:color w:val="000000"/>
          <w:sz w:val="28"/>
          <w:szCs w:val="24"/>
          <w:highlight w:val="white"/>
        </w:rPr>
      </w:pPr>
      <w:r>
        <w:rPr>
          <w:rFonts w:ascii="Times New Roman" w:hAnsi="Times New Roman" w:cs="Times New Roman"/>
          <w:b/>
          <w:bCs/>
          <w:color w:val="000000"/>
          <w:sz w:val="28"/>
          <w:szCs w:val="24"/>
          <w:highlight w:val="white"/>
        </w:rPr>
        <w:lastRenderedPageBreak/>
        <w:t xml:space="preserve">5. </w:t>
      </w:r>
      <w:r w:rsidRPr="00A631CD">
        <w:rPr>
          <w:rFonts w:ascii="Times New Roman" w:hAnsi="Times New Roman" w:cs="Times New Roman"/>
          <w:b/>
          <w:bCs/>
          <w:color w:val="000000"/>
          <w:sz w:val="28"/>
          <w:szCs w:val="24"/>
          <w:highlight w:val="white"/>
        </w:rPr>
        <w:t>ИНФОРМАЦИОННЫЕ ИСТОЧНИКИ</w:t>
      </w:r>
    </w:p>
    <w:p w:rsidR="00F608CC" w:rsidRPr="007457C1" w:rsidRDefault="00F608CC" w:rsidP="005E6101">
      <w:pPr>
        <w:autoSpaceDE w:val="0"/>
        <w:autoSpaceDN w:val="0"/>
        <w:adjustRightInd w:val="0"/>
        <w:spacing w:after="0" w:line="240" w:lineRule="auto"/>
        <w:rPr>
          <w:rFonts w:ascii="Times New Roman" w:hAnsi="Times New Roman" w:cs="Times New Roman"/>
          <w:b/>
          <w:bCs/>
          <w:color w:val="000000"/>
          <w:sz w:val="24"/>
          <w:szCs w:val="24"/>
          <w:highlight w:val="white"/>
        </w:rPr>
      </w:pPr>
    </w:p>
    <w:p w:rsidR="00F608CC" w:rsidRDefault="00E37B4B" w:rsidP="00F608CC">
      <w:pPr>
        <w:autoSpaceDE w:val="0"/>
        <w:autoSpaceDN w:val="0"/>
        <w:adjustRightInd w:val="0"/>
        <w:spacing w:after="0" w:line="240" w:lineRule="auto"/>
        <w:rPr>
          <w:rFonts w:ascii="Times New Roman" w:hAnsi="Times New Roman" w:cs="Times New Roman"/>
          <w:b/>
          <w:bCs/>
          <w:sz w:val="24"/>
          <w:szCs w:val="24"/>
        </w:rPr>
      </w:pPr>
      <w:r w:rsidRPr="007457C1">
        <w:rPr>
          <w:rFonts w:ascii="Times New Roman" w:hAnsi="Times New Roman" w:cs="Times New Roman"/>
          <w:b/>
          <w:bCs/>
          <w:sz w:val="24"/>
          <w:szCs w:val="24"/>
        </w:rPr>
        <w:t>Для учителя</w:t>
      </w:r>
    </w:p>
    <w:p w:rsidR="009E05CF" w:rsidRDefault="009E05CF" w:rsidP="00F608CC">
      <w:pPr>
        <w:autoSpaceDE w:val="0"/>
        <w:autoSpaceDN w:val="0"/>
        <w:adjustRightInd w:val="0"/>
        <w:spacing w:after="0" w:line="240" w:lineRule="auto"/>
        <w:rPr>
          <w:rFonts w:ascii="Times New Roman" w:hAnsi="Times New Roman" w:cs="Times New Roman"/>
          <w:b/>
          <w:bCs/>
          <w:sz w:val="24"/>
          <w:szCs w:val="24"/>
        </w:rPr>
      </w:pPr>
    </w:p>
    <w:p w:rsidR="009E05CF" w:rsidRDefault="009E05CF" w:rsidP="009E05CF">
      <w:pPr>
        <w:pStyle w:val="a8"/>
        <w:tabs>
          <w:tab w:val="left" w:pos="2760"/>
          <w:tab w:val="center" w:pos="4677"/>
        </w:tabs>
        <w:spacing w:after="0"/>
        <w:ind w:left="0"/>
        <w:rPr>
          <w:rFonts w:ascii="Times New Roman" w:hAnsi="Times New Roman" w:cs="Times New Roman"/>
          <w:b/>
          <w:sz w:val="24"/>
          <w:szCs w:val="24"/>
        </w:rPr>
      </w:pPr>
      <w:r>
        <w:rPr>
          <w:rFonts w:ascii="Times New Roman" w:hAnsi="Times New Roman" w:cs="Times New Roman"/>
          <w:spacing w:val="-4"/>
          <w:sz w:val="24"/>
          <w:szCs w:val="24"/>
        </w:rPr>
        <w:t>1.</w:t>
      </w:r>
      <w:r w:rsidRPr="007C1BE2">
        <w:rPr>
          <w:rFonts w:ascii="Times New Roman" w:hAnsi="Times New Roman" w:cs="Times New Roman"/>
          <w:spacing w:val="-4"/>
          <w:sz w:val="24"/>
          <w:szCs w:val="24"/>
        </w:rPr>
        <w:t>Закон Российской Федерации об образовании</w:t>
      </w:r>
      <w:r>
        <w:rPr>
          <w:rFonts w:ascii="Times New Roman" w:hAnsi="Times New Roman" w:cs="Times New Roman"/>
          <w:spacing w:val="-4"/>
          <w:sz w:val="24"/>
          <w:szCs w:val="24"/>
        </w:rPr>
        <w:t>.</w:t>
      </w:r>
    </w:p>
    <w:p w:rsidR="009E05CF" w:rsidRDefault="009E05CF" w:rsidP="009E05CF">
      <w:pPr>
        <w:pStyle w:val="a8"/>
        <w:tabs>
          <w:tab w:val="left" w:pos="2760"/>
          <w:tab w:val="center" w:pos="4677"/>
        </w:tabs>
        <w:spacing w:after="0"/>
        <w:ind w:left="0"/>
        <w:rPr>
          <w:rFonts w:ascii="Times New Roman" w:hAnsi="Times New Roman" w:cs="Times New Roman"/>
          <w:sz w:val="24"/>
          <w:szCs w:val="24"/>
        </w:rPr>
      </w:pPr>
      <w:r w:rsidRPr="00F8688B">
        <w:rPr>
          <w:rFonts w:ascii="Times New Roman" w:hAnsi="Times New Roman" w:cs="Times New Roman"/>
          <w:sz w:val="24"/>
          <w:szCs w:val="24"/>
        </w:rPr>
        <w:t xml:space="preserve">2. Федеральный компонент государственного стандарта основного общего образования  </w:t>
      </w:r>
      <w:r w:rsidR="00A56E87">
        <w:rPr>
          <w:rFonts w:ascii="Times New Roman" w:hAnsi="Times New Roman" w:cs="Times New Roman"/>
          <w:sz w:val="24"/>
          <w:szCs w:val="24"/>
        </w:rPr>
        <w:t xml:space="preserve"> </w:t>
      </w:r>
    </w:p>
    <w:p w:rsidR="009E05CF" w:rsidRPr="00F8688B" w:rsidRDefault="009E05CF" w:rsidP="009E05CF">
      <w:pPr>
        <w:pStyle w:val="a8"/>
        <w:tabs>
          <w:tab w:val="left" w:pos="2760"/>
          <w:tab w:val="center" w:pos="4677"/>
        </w:tabs>
        <w:spacing w:after="0"/>
        <w:ind w:left="0"/>
        <w:rPr>
          <w:rFonts w:ascii="Times New Roman" w:hAnsi="Times New Roman" w:cs="Times New Roman"/>
          <w:sz w:val="24"/>
          <w:szCs w:val="24"/>
        </w:rPr>
      </w:pPr>
      <w:r>
        <w:rPr>
          <w:rFonts w:ascii="Times New Roman" w:hAnsi="Times New Roman" w:cs="Times New Roman"/>
          <w:sz w:val="24"/>
          <w:szCs w:val="24"/>
        </w:rPr>
        <w:t>3.</w:t>
      </w:r>
      <w:r w:rsidRPr="00F8688B">
        <w:rPr>
          <w:rFonts w:ascii="Times New Roman" w:hAnsi="Times New Roman" w:cs="Times New Roman"/>
          <w:sz w:val="28"/>
          <w:szCs w:val="28"/>
        </w:rPr>
        <w:t xml:space="preserve"> </w:t>
      </w:r>
      <w:r w:rsidRPr="00F8688B">
        <w:rPr>
          <w:rFonts w:ascii="Times New Roman" w:hAnsi="Times New Roman" w:cs="Times New Roman"/>
          <w:sz w:val="24"/>
          <w:szCs w:val="24"/>
        </w:rPr>
        <w:t>Концепция модернизации российского образования на период до 2010 г. (приказ Министерства образования и науки Российской Федерации от 18.07.2003 №2783).</w:t>
      </w:r>
    </w:p>
    <w:p w:rsidR="009E05CF" w:rsidRPr="00DC5AA4" w:rsidRDefault="009E05CF" w:rsidP="009E05CF">
      <w:pPr>
        <w:pStyle w:val="a8"/>
        <w:tabs>
          <w:tab w:val="left" w:pos="2760"/>
          <w:tab w:val="center" w:pos="4677"/>
        </w:tabs>
        <w:spacing w:after="0"/>
        <w:ind w:left="0"/>
        <w:rPr>
          <w:rFonts w:ascii="Times New Roman" w:hAnsi="Times New Roman" w:cs="Times New Roman"/>
          <w:b/>
          <w:sz w:val="24"/>
          <w:szCs w:val="24"/>
        </w:rPr>
      </w:pPr>
      <w:r>
        <w:rPr>
          <w:rFonts w:ascii="Times New Roman" w:hAnsi="Times New Roman" w:cs="Times New Roman"/>
          <w:b/>
          <w:sz w:val="24"/>
          <w:szCs w:val="24"/>
        </w:rPr>
        <w:t>2.</w:t>
      </w:r>
      <w:r w:rsidRPr="00DC5AA4">
        <w:rPr>
          <w:rFonts w:ascii="Times New Roman" w:hAnsi="Times New Roman" w:cs="Times New Roman"/>
          <w:b/>
          <w:sz w:val="24"/>
          <w:szCs w:val="24"/>
        </w:rPr>
        <w:t>Программы</w:t>
      </w:r>
    </w:p>
    <w:p w:rsidR="009E05CF" w:rsidRPr="00DC5AA4" w:rsidRDefault="009E05CF" w:rsidP="009E05CF">
      <w:pPr>
        <w:pStyle w:val="11"/>
        <w:numPr>
          <w:ilvl w:val="0"/>
          <w:numId w:val="2"/>
        </w:numPr>
        <w:shd w:val="clear" w:color="auto" w:fill="auto"/>
        <w:spacing w:before="0" w:line="240" w:lineRule="auto"/>
        <w:rPr>
          <w:spacing w:val="0"/>
          <w:sz w:val="24"/>
          <w:szCs w:val="24"/>
        </w:rPr>
      </w:pPr>
      <w:r w:rsidRPr="00DC5AA4">
        <w:rPr>
          <w:spacing w:val="0"/>
          <w:sz w:val="24"/>
          <w:szCs w:val="24"/>
        </w:rPr>
        <w:t>Примерные программы по учебным предметам Русский язык. 5-9 классы: проект.– 2-е изд. – М.: Просвещение, 2010. – (Стандарты второго поколения)</w:t>
      </w:r>
    </w:p>
    <w:p w:rsidR="009E05CF" w:rsidRPr="00DC5AA4" w:rsidRDefault="009E05CF" w:rsidP="009E05CF">
      <w:pPr>
        <w:pStyle w:val="11"/>
        <w:numPr>
          <w:ilvl w:val="0"/>
          <w:numId w:val="2"/>
        </w:numPr>
        <w:shd w:val="clear" w:color="auto" w:fill="auto"/>
        <w:spacing w:before="0" w:line="240" w:lineRule="auto"/>
        <w:rPr>
          <w:spacing w:val="0"/>
          <w:sz w:val="24"/>
          <w:szCs w:val="24"/>
        </w:rPr>
      </w:pPr>
      <w:r w:rsidRPr="00DC5AA4">
        <w:rPr>
          <w:spacing w:val="0"/>
          <w:sz w:val="24"/>
          <w:szCs w:val="24"/>
        </w:rPr>
        <w:t xml:space="preserve">Баранов М.Т., </w:t>
      </w:r>
      <w:proofErr w:type="spellStart"/>
      <w:r w:rsidRPr="00DC5AA4">
        <w:rPr>
          <w:spacing w:val="0"/>
          <w:sz w:val="24"/>
          <w:szCs w:val="24"/>
        </w:rPr>
        <w:t>Ладыженская</w:t>
      </w:r>
      <w:proofErr w:type="spellEnd"/>
      <w:r w:rsidRPr="00DC5AA4">
        <w:rPr>
          <w:spacing w:val="0"/>
          <w:sz w:val="24"/>
          <w:szCs w:val="24"/>
        </w:rPr>
        <w:t xml:space="preserve"> Т.А., </w:t>
      </w:r>
      <w:proofErr w:type="spellStart"/>
      <w:r w:rsidRPr="00DC5AA4">
        <w:rPr>
          <w:spacing w:val="0"/>
          <w:sz w:val="24"/>
          <w:szCs w:val="24"/>
        </w:rPr>
        <w:t>Шанский</w:t>
      </w:r>
      <w:proofErr w:type="spellEnd"/>
      <w:r w:rsidRPr="00DC5AA4">
        <w:rPr>
          <w:spacing w:val="0"/>
          <w:sz w:val="24"/>
          <w:szCs w:val="24"/>
        </w:rPr>
        <w:t xml:space="preserve"> Н.М. Русский язык. Программы общеобразовательных учреждений 5-9 классы. – М.: Просвещение, 2010.</w:t>
      </w:r>
    </w:p>
    <w:p w:rsidR="009E05CF" w:rsidRDefault="009E05CF" w:rsidP="009E05CF">
      <w:pPr>
        <w:pStyle w:val="11"/>
        <w:numPr>
          <w:ilvl w:val="0"/>
          <w:numId w:val="2"/>
        </w:numPr>
        <w:shd w:val="clear" w:color="auto" w:fill="auto"/>
        <w:spacing w:before="0" w:line="240" w:lineRule="auto"/>
        <w:rPr>
          <w:spacing w:val="0"/>
          <w:sz w:val="24"/>
          <w:szCs w:val="24"/>
        </w:rPr>
      </w:pPr>
      <w:r w:rsidRPr="00DC5AA4">
        <w:rPr>
          <w:spacing w:val="0"/>
          <w:sz w:val="24"/>
          <w:szCs w:val="24"/>
        </w:rPr>
        <w:t xml:space="preserve">Русский язык. Рабочие программы. Предметная линия учебников Т.А. </w:t>
      </w:r>
      <w:proofErr w:type="spellStart"/>
      <w:r w:rsidRPr="00DC5AA4">
        <w:rPr>
          <w:spacing w:val="0"/>
          <w:sz w:val="24"/>
          <w:szCs w:val="24"/>
        </w:rPr>
        <w:t>Ладыженской</w:t>
      </w:r>
      <w:proofErr w:type="spellEnd"/>
      <w:r w:rsidRPr="00DC5AA4">
        <w:rPr>
          <w:spacing w:val="0"/>
          <w:sz w:val="24"/>
          <w:szCs w:val="24"/>
        </w:rPr>
        <w:t xml:space="preserve">, М.Т.Баранова, Л.А. </w:t>
      </w:r>
      <w:proofErr w:type="spellStart"/>
      <w:r w:rsidRPr="00DC5AA4">
        <w:rPr>
          <w:spacing w:val="0"/>
          <w:sz w:val="24"/>
          <w:szCs w:val="24"/>
        </w:rPr>
        <w:t>Тростенцовой</w:t>
      </w:r>
      <w:proofErr w:type="spellEnd"/>
      <w:r w:rsidRPr="00DC5AA4">
        <w:rPr>
          <w:spacing w:val="0"/>
          <w:sz w:val="24"/>
          <w:szCs w:val="24"/>
        </w:rPr>
        <w:t xml:space="preserve"> и др. 5-9 классы: пособие для учителей </w:t>
      </w:r>
      <w:proofErr w:type="spellStart"/>
      <w:r w:rsidRPr="00DC5AA4">
        <w:rPr>
          <w:spacing w:val="0"/>
          <w:sz w:val="24"/>
          <w:szCs w:val="24"/>
        </w:rPr>
        <w:t>общеобразоват</w:t>
      </w:r>
      <w:proofErr w:type="spellEnd"/>
      <w:r w:rsidRPr="00DC5AA4">
        <w:rPr>
          <w:spacing w:val="0"/>
          <w:sz w:val="24"/>
          <w:szCs w:val="24"/>
        </w:rPr>
        <w:t>. Учреждений.</w:t>
      </w:r>
      <w:proofErr w:type="gramStart"/>
      <w:r w:rsidRPr="00DC5AA4">
        <w:rPr>
          <w:spacing w:val="0"/>
          <w:sz w:val="24"/>
          <w:szCs w:val="24"/>
        </w:rPr>
        <w:t>–М</w:t>
      </w:r>
      <w:proofErr w:type="gramEnd"/>
      <w:r w:rsidRPr="00DC5AA4">
        <w:rPr>
          <w:spacing w:val="0"/>
          <w:sz w:val="24"/>
          <w:szCs w:val="24"/>
        </w:rPr>
        <w:t>.: Просвещение, 2011.</w:t>
      </w:r>
    </w:p>
    <w:p w:rsidR="009E05CF" w:rsidRPr="00DC12BA" w:rsidRDefault="00A56E87" w:rsidP="00A9480B">
      <w:pPr>
        <w:pStyle w:val="11"/>
        <w:shd w:val="clear" w:color="auto" w:fill="auto"/>
        <w:spacing w:before="0" w:line="240" w:lineRule="auto"/>
        <w:rPr>
          <w:spacing w:val="0"/>
          <w:sz w:val="24"/>
          <w:szCs w:val="24"/>
        </w:rPr>
      </w:pPr>
      <w:r>
        <w:rPr>
          <w:spacing w:val="0"/>
          <w:sz w:val="24"/>
          <w:szCs w:val="24"/>
        </w:rPr>
        <w:t xml:space="preserve">            </w:t>
      </w:r>
      <w:r w:rsidR="009E05CF" w:rsidRPr="00195FA6">
        <w:rPr>
          <w:spacing w:val="0"/>
          <w:sz w:val="24"/>
          <w:szCs w:val="24"/>
        </w:rPr>
        <w:t>Устав МКОУ «</w:t>
      </w:r>
      <w:r w:rsidR="00A9480B">
        <w:rPr>
          <w:spacing w:val="0"/>
          <w:sz w:val="24"/>
          <w:szCs w:val="24"/>
        </w:rPr>
        <w:t xml:space="preserve"> </w:t>
      </w:r>
      <w:proofErr w:type="spellStart"/>
      <w:r w:rsidR="00A9480B">
        <w:rPr>
          <w:spacing w:val="0"/>
          <w:sz w:val="24"/>
          <w:szCs w:val="24"/>
        </w:rPr>
        <w:t>Кленовская</w:t>
      </w:r>
      <w:proofErr w:type="spellEnd"/>
      <w:r w:rsidR="00A9480B">
        <w:rPr>
          <w:spacing w:val="0"/>
          <w:sz w:val="24"/>
          <w:szCs w:val="24"/>
        </w:rPr>
        <w:t xml:space="preserve"> СШ»</w:t>
      </w:r>
    </w:p>
    <w:p w:rsidR="00F608CC" w:rsidRPr="007457C1" w:rsidRDefault="00F608CC" w:rsidP="00F608CC">
      <w:pPr>
        <w:numPr>
          <w:ilvl w:val="0"/>
          <w:numId w:val="1"/>
        </w:numPr>
        <w:autoSpaceDE w:val="0"/>
        <w:autoSpaceDN w:val="0"/>
        <w:adjustRightInd w:val="0"/>
        <w:spacing w:before="280" w:after="0" w:line="240" w:lineRule="auto"/>
        <w:rPr>
          <w:rFonts w:ascii="Times New Roman" w:hAnsi="Times New Roman" w:cs="Times New Roman"/>
          <w:sz w:val="24"/>
          <w:szCs w:val="24"/>
        </w:rPr>
      </w:pPr>
      <w:proofErr w:type="spellStart"/>
      <w:r w:rsidRPr="007457C1">
        <w:rPr>
          <w:rFonts w:ascii="Times New Roman" w:hAnsi="Times New Roman" w:cs="Times New Roman"/>
          <w:sz w:val="24"/>
          <w:szCs w:val="24"/>
        </w:rPr>
        <w:t>Агазина</w:t>
      </w:r>
      <w:proofErr w:type="spellEnd"/>
      <w:r w:rsidRPr="007457C1">
        <w:rPr>
          <w:rFonts w:ascii="Times New Roman" w:hAnsi="Times New Roman" w:cs="Times New Roman"/>
          <w:sz w:val="24"/>
          <w:szCs w:val="24"/>
        </w:rPr>
        <w:t xml:space="preserve"> Н.Н. Формирование орфографических навыков: Пособие для учителя.</w:t>
      </w:r>
      <w:r w:rsidRPr="007457C1">
        <w:rPr>
          <w:rFonts w:ascii="Times New Roman" w:hAnsi="Times New Roman" w:cs="Times New Roman"/>
          <w:sz w:val="24"/>
          <w:szCs w:val="24"/>
          <w:lang w:val="en-US"/>
        </w:rPr>
        <w:t> </w:t>
      </w:r>
      <w:r w:rsidRPr="007457C1">
        <w:rPr>
          <w:rFonts w:ascii="Times New Roman" w:hAnsi="Times New Roman" w:cs="Times New Roman"/>
          <w:sz w:val="24"/>
          <w:szCs w:val="24"/>
        </w:rPr>
        <w:t xml:space="preserve">- М., 1987. </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Баранов М.Т., Иваницкая, Г.М. Обучение орфографии в 4-8 классах.</w:t>
      </w:r>
      <w:r w:rsidRPr="007457C1">
        <w:rPr>
          <w:rFonts w:ascii="Times New Roman" w:hAnsi="Times New Roman" w:cs="Times New Roman"/>
          <w:sz w:val="24"/>
          <w:szCs w:val="24"/>
          <w:lang w:val="en-US"/>
        </w:rPr>
        <w:t> </w:t>
      </w:r>
      <w:r w:rsidRPr="007457C1">
        <w:rPr>
          <w:rFonts w:ascii="Times New Roman" w:hAnsi="Times New Roman" w:cs="Times New Roman"/>
          <w:sz w:val="24"/>
          <w:szCs w:val="24"/>
        </w:rPr>
        <w:t xml:space="preserve">- Киев, 1987.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proofErr w:type="spellStart"/>
      <w:r w:rsidRPr="007457C1">
        <w:rPr>
          <w:rFonts w:ascii="Times New Roman" w:hAnsi="Times New Roman" w:cs="Times New Roman"/>
          <w:color w:val="000000"/>
          <w:sz w:val="24"/>
          <w:szCs w:val="24"/>
          <w:highlight w:val="white"/>
        </w:rPr>
        <w:t>Бройде</w:t>
      </w:r>
      <w:proofErr w:type="spellEnd"/>
      <w:r w:rsidRPr="007457C1">
        <w:rPr>
          <w:rFonts w:ascii="Times New Roman" w:hAnsi="Times New Roman" w:cs="Times New Roman"/>
          <w:color w:val="000000"/>
          <w:sz w:val="24"/>
          <w:szCs w:val="24"/>
          <w:highlight w:val="white"/>
        </w:rPr>
        <w:t xml:space="preserve"> М. Русский язык  в упражнениях и играх. Нетрадиционный подход. - М.: Айрис-Пресс. 2001</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Быкова Г.В. К орфограмме</w:t>
      </w:r>
      <w:r w:rsidRPr="007457C1">
        <w:rPr>
          <w:rFonts w:ascii="Times New Roman" w:hAnsi="Times New Roman" w:cs="Times New Roman"/>
          <w:sz w:val="24"/>
          <w:szCs w:val="24"/>
          <w:lang w:val="en-US"/>
        </w:rPr>
        <w:t> </w:t>
      </w:r>
      <w:r w:rsidRPr="007457C1">
        <w:rPr>
          <w:rFonts w:ascii="Times New Roman" w:hAnsi="Times New Roman" w:cs="Times New Roman"/>
          <w:sz w:val="24"/>
          <w:szCs w:val="24"/>
        </w:rPr>
        <w:t>- через произносительные нормы// Русская словесность. 1996. № 6.</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Волгина Н.С. Трудные вопросы пунктуации. – М., 2000.</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Волгина Н.С., </w:t>
      </w:r>
      <w:proofErr w:type="spellStart"/>
      <w:r w:rsidRPr="007457C1">
        <w:rPr>
          <w:rFonts w:ascii="Times New Roman" w:hAnsi="Times New Roman" w:cs="Times New Roman"/>
          <w:color w:val="000000"/>
          <w:sz w:val="24"/>
          <w:szCs w:val="24"/>
          <w:highlight w:val="white"/>
        </w:rPr>
        <w:t>Светлышева</w:t>
      </w:r>
      <w:proofErr w:type="spellEnd"/>
      <w:r w:rsidRPr="007457C1">
        <w:rPr>
          <w:rFonts w:ascii="Times New Roman" w:hAnsi="Times New Roman" w:cs="Times New Roman"/>
          <w:color w:val="000000"/>
          <w:sz w:val="24"/>
          <w:szCs w:val="24"/>
          <w:highlight w:val="white"/>
        </w:rPr>
        <w:t xml:space="preserve"> В.Н. Орфография и пунктуация: Справочник. – М., 1993.</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proofErr w:type="spellStart"/>
      <w:r w:rsidRPr="007457C1">
        <w:rPr>
          <w:rFonts w:ascii="Times New Roman" w:hAnsi="Times New Roman" w:cs="Times New Roman"/>
          <w:color w:val="000000"/>
          <w:sz w:val="24"/>
          <w:szCs w:val="24"/>
          <w:highlight w:val="white"/>
        </w:rPr>
        <w:t>Граник</w:t>
      </w:r>
      <w:proofErr w:type="spellEnd"/>
      <w:r w:rsidRPr="007457C1">
        <w:rPr>
          <w:rFonts w:ascii="Times New Roman" w:hAnsi="Times New Roman" w:cs="Times New Roman"/>
          <w:color w:val="000000"/>
          <w:sz w:val="24"/>
          <w:szCs w:val="24"/>
          <w:highlight w:val="white"/>
        </w:rPr>
        <w:t xml:space="preserve"> Г.Г., Бондаренко С.М. Знаки препинания. - М., 1998.</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Иванова В.Ф. Трудные вопросы орфографии: Пособие для учителей.</w:t>
      </w:r>
      <w:r w:rsidRPr="007457C1">
        <w:rPr>
          <w:rFonts w:ascii="Times New Roman" w:hAnsi="Times New Roman" w:cs="Times New Roman"/>
          <w:color w:val="000000"/>
          <w:sz w:val="24"/>
          <w:szCs w:val="24"/>
          <w:highlight w:val="white"/>
          <w:lang w:val="en-US"/>
        </w:rPr>
        <w:t> </w:t>
      </w:r>
      <w:r w:rsidRPr="007457C1">
        <w:rPr>
          <w:rFonts w:ascii="Times New Roman" w:hAnsi="Times New Roman" w:cs="Times New Roman"/>
          <w:color w:val="000000"/>
          <w:sz w:val="24"/>
          <w:szCs w:val="24"/>
          <w:highlight w:val="white"/>
        </w:rPr>
        <w:t xml:space="preserve">- 2-е изд., </w:t>
      </w:r>
      <w:proofErr w:type="spellStart"/>
      <w:r w:rsidRPr="007457C1">
        <w:rPr>
          <w:rFonts w:ascii="Times New Roman" w:hAnsi="Times New Roman" w:cs="Times New Roman"/>
          <w:color w:val="000000"/>
          <w:sz w:val="24"/>
          <w:szCs w:val="24"/>
          <w:highlight w:val="white"/>
        </w:rPr>
        <w:t>перераб</w:t>
      </w:r>
      <w:proofErr w:type="spellEnd"/>
      <w:r w:rsidRPr="007457C1">
        <w:rPr>
          <w:rFonts w:ascii="Times New Roman" w:hAnsi="Times New Roman" w:cs="Times New Roman"/>
          <w:color w:val="000000"/>
          <w:sz w:val="24"/>
          <w:szCs w:val="24"/>
          <w:highlight w:val="white"/>
        </w:rPr>
        <w:t>.</w:t>
      </w:r>
      <w:r w:rsidRPr="007457C1">
        <w:rPr>
          <w:rFonts w:ascii="Times New Roman" w:hAnsi="Times New Roman" w:cs="Times New Roman"/>
          <w:color w:val="000000"/>
          <w:sz w:val="24"/>
          <w:szCs w:val="24"/>
          <w:highlight w:val="white"/>
          <w:lang w:val="en-US"/>
        </w:rPr>
        <w:t> </w:t>
      </w:r>
      <w:r w:rsidRPr="007457C1">
        <w:rPr>
          <w:rFonts w:ascii="Times New Roman" w:hAnsi="Times New Roman" w:cs="Times New Roman"/>
          <w:color w:val="000000"/>
          <w:sz w:val="24"/>
          <w:szCs w:val="24"/>
          <w:highlight w:val="white"/>
        </w:rPr>
        <w:t xml:space="preserve">  </w:t>
      </w:r>
      <w:r w:rsidRPr="007457C1">
        <w:rPr>
          <w:rFonts w:ascii="Times New Roman" w:hAnsi="Times New Roman" w:cs="Times New Roman"/>
          <w:color w:val="000000"/>
          <w:sz w:val="24"/>
          <w:szCs w:val="24"/>
          <w:highlight w:val="white"/>
          <w:lang w:val="en-US"/>
        </w:rPr>
        <w:t xml:space="preserve">- </w:t>
      </w:r>
      <w:r w:rsidRPr="007457C1">
        <w:rPr>
          <w:rFonts w:ascii="Times New Roman" w:hAnsi="Times New Roman" w:cs="Times New Roman"/>
          <w:color w:val="000000"/>
          <w:sz w:val="24"/>
          <w:szCs w:val="24"/>
          <w:highlight w:val="white"/>
        </w:rPr>
        <w:t xml:space="preserve">М., 1982.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Лебедев Н.М. Обобщающие таблицы и упражнения по русскому языку: Кн. для учителя: из опыта работы. – М.: Просвещение, 1991.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Лукина Я.В. Степанова Л.В. Пишем диктанты с улыбкой. Трудные случаи орфографии. – СПб: «Златоуст», 2001.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Комплект наглядных пособий по орфографии и пунктуации. — М., 2004.</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Схемы-таблицы по русскому языку. Орфография и пунктуация: Раздаточные материалы. — М., 2005.</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Львова С.И. Этимология на службе орфографии. -  М., 2001.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Львова С.И., </w:t>
      </w:r>
      <w:proofErr w:type="spellStart"/>
      <w:r w:rsidRPr="007457C1">
        <w:rPr>
          <w:rFonts w:ascii="Times New Roman" w:hAnsi="Times New Roman" w:cs="Times New Roman"/>
          <w:color w:val="000000"/>
          <w:sz w:val="24"/>
          <w:szCs w:val="24"/>
          <w:highlight w:val="white"/>
        </w:rPr>
        <w:t>Рыбченкова</w:t>
      </w:r>
      <w:proofErr w:type="spellEnd"/>
      <w:r w:rsidRPr="007457C1">
        <w:rPr>
          <w:rFonts w:ascii="Times New Roman" w:hAnsi="Times New Roman" w:cs="Times New Roman"/>
          <w:color w:val="000000"/>
          <w:sz w:val="24"/>
          <w:szCs w:val="24"/>
          <w:highlight w:val="white"/>
        </w:rPr>
        <w:t xml:space="preserve"> Л.М.</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Материалы для подготовки и проведения итоговой аттестации выпускников основной школы по русскому языку: 9 класс.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proofErr w:type="spellStart"/>
      <w:r w:rsidRPr="007457C1">
        <w:rPr>
          <w:rFonts w:ascii="Times New Roman" w:hAnsi="Times New Roman" w:cs="Times New Roman"/>
          <w:color w:val="000000"/>
          <w:sz w:val="24"/>
          <w:szCs w:val="24"/>
          <w:highlight w:val="white"/>
        </w:rPr>
        <w:t>Пахнова</w:t>
      </w:r>
      <w:proofErr w:type="spellEnd"/>
      <w:r w:rsidRPr="007457C1">
        <w:rPr>
          <w:rFonts w:ascii="Times New Roman" w:hAnsi="Times New Roman" w:cs="Times New Roman"/>
          <w:color w:val="000000"/>
          <w:sz w:val="24"/>
          <w:szCs w:val="24"/>
          <w:highlight w:val="white"/>
        </w:rPr>
        <w:t xml:space="preserve"> Т.М. Готовимся к устным и письменным экзаменам по русскому языку. 9-11 классы. Москва, "Просвещение", 1997.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Разумовская М.М.</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Методика обучения орфографии в школе. — М., 1996.</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Пунктуация.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Управление. – М., 1998.</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Орфография и пунктуация.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Русский язык</w:t>
      </w:r>
      <w:proofErr w:type="gramStart"/>
      <w:r w:rsidRPr="007457C1">
        <w:rPr>
          <w:rFonts w:ascii="Times New Roman" w:hAnsi="Times New Roman" w:cs="Times New Roman"/>
          <w:color w:val="000000"/>
          <w:sz w:val="24"/>
          <w:szCs w:val="24"/>
          <w:highlight w:val="white"/>
        </w:rPr>
        <w:t xml:space="preserve"> :</w:t>
      </w:r>
      <w:proofErr w:type="gramEnd"/>
      <w:r w:rsidRPr="007457C1">
        <w:rPr>
          <w:rFonts w:ascii="Times New Roman" w:hAnsi="Times New Roman" w:cs="Times New Roman"/>
          <w:color w:val="000000"/>
          <w:sz w:val="24"/>
          <w:szCs w:val="24"/>
          <w:highlight w:val="white"/>
        </w:rPr>
        <w:t xml:space="preserve"> 7-11 классы : программы факультативных и элективных курсов / С.И. Львова. — М.</w:t>
      </w:r>
      <w:proofErr w:type="gramStart"/>
      <w:r w:rsidRPr="007457C1">
        <w:rPr>
          <w:rFonts w:ascii="Times New Roman" w:hAnsi="Times New Roman" w:cs="Times New Roman"/>
          <w:color w:val="000000"/>
          <w:sz w:val="24"/>
          <w:szCs w:val="24"/>
          <w:highlight w:val="white"/>
        </w:rPr>
        <w:t xml:space="preserve"> :</w:t>
      </w:r>
      <w:proofErr w:type="gramEnd"/>
      <w:r w:rsidRPr="007457C1">
        <w:rPr>
          <w:rFonts w:ascii="Times New Roman" w:hAnsi="Times New Roman" w:cs="Times New Roman"/>
          <w:color w:val="000000"/>
          <w:sz w:val="24"/>
          <w:szCs w:val="24"/>
          <w:highlight w:val="white"/>
        </w:rPr>
        <w:t xml:space="preserve"> </w:t>
      </w:r>
      <w:proofErr w:type="spellStart"/>
      <w:r w:rsidRPr="007457C1">
        <w:rPr>
          <w:rFonts w:ascii="Times New Roman" w:hAnsi="Times New Roman" w:cs="Times New Roman"/>
          <w:color w:val="000000"/>
          <w:sz w:val="24"/>
          <w:szCs w:val="24"/>
          <w:highlight w:val="white"/>
        </w:rPr>
        <w:t>Вентана-Граф</w:t>
      </w:r>
      <w:proofErr w:type="spellEnd"/>
      <w:r w:rsidRPr="007457C1">
        <w:rPr>
          <w:rFonts w:ascii="Times New Roman" w:hAnsi="Times New Roman" w:cs="Times New Roman"/>
          <w:color w:val="000000"/>
          <w:sz w:val="24"/>
          <w:szCs w:val="24"/>
          <w:highlight w:val="white"/>
        </w:rPr>
        <w:t>, 2008.</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Селезнёва Л.Б. Обобщающие занятия по орфографии в восьмилетней школе.</w:t>
      </w:r>
      <w:r w:rsidRPr="007457C1">
        <w:rPr>
          <w:rFonts w:ascii="Times New Roman" w:hAnsi="Times New Roman" w:cs="Times New Roman"/>
          <w:sz w:val="24"/>
          <w:szCs w:val="24"/>
          <w:lang w:val="en-US"/>
        </w:rPr>
        <w:t> </w:t>
      </w:r>
      <w:r w:rsidRPr="007457C1">
        <w:rPr>
          <w:rFonts w:ascii="Times New Roman" w:hAnsi="Times New Roman" w:cs="Times New Roman"/>
          <w:sz w:val="24"/>
          <w:szCs w:val="24"/>
        </w:rPr>
        <w:t xml:space="preserve">- М., 1980.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Скобликова Г.П. Обобщающая работа по орфографии. – М., 1994.</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 xml:space="preserve">Скрябина О.А. Система работы по совершенствованию грамотности учащихся старших классов// РЯШ. 2000. №1.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Соловьева Н.Н. Необычное словообразование. – М., 1998.</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lastRenderedPageBreak/>
        <w:t xml:space="preserve">Текучева И. В. Контрольные и проверочные работы: 9 </w:t>
      </w:r>
      <w:proofErr w:type="spellStart"/>
      <w:r w:rsidRPr="007457C1">
        <w:rPr>
          <w:rFonts w:ascii="Times New Roman" w:hAnsi="Times New Roman" w:cs="Times New Roman"/>
          <w:color w:val="000000"/>
          <w:sz w:val="24"/>
          <w:szCs w:val="24"/>
          <w:highlight w:val="white"/>
        </w:rPr>
        <w:t>кл</w:t>
      </w:r>
      <w:proofErr w:type="spellEnd"/>
      <w:r w:rsidRPr="007457C1">
        <w:rPr>
          <w:rFonts w:ascii="Times New Roman" w:hAnsi="Times New Roman" w:cs="Times New Roman"/>
          <w:color w:val="000000"/>
          <w:sz w:val="24"/>
          <w:szCs w:val="24"/>
          <w:highlight w:val="white"/>
        </w:rPr>
        <w:t>.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Текучева И. В. Тесты по русскому языку: 9 </w:t>
      </w:r>
      <w:proofErr w:type="spellStart"/>
      <w:r w:rsidRPr="007457C1">
        <w:rPr>
          <w:rFonts w:ascii="Times New Roman" w:hAnsi="Times New Roman" w:cs="Times New Roman"/>
          <w:color w:val="000000"/>
          <w:sz w:val="24"/>
          <w:szCs w:val="24"/>
          <w:highlight w:val="white"/>
        </w:rPr>
        <w:t>кл</w:t>
      </w:r>
      <w:proofErr w:type="spellEnd"/>
      <w:r w:rsidRPr="007457C1">
        <w:rPr>
          <w:rFonts w:ascii="Times New Roman" w:hAnsi="Times New Roman" w:cs="Times New Roman"/>
          <w:color w:val="000000"/>
          <w:sz w:val="24"/>
          <w:szCs w:val="24"/>
          <w:highlight w:val="white"/>
        </w:rPr>
        <w:t>. - М., 2007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highlight w:val="white"/>
        </w:rPr>
      </w:pPr>
      <w:r w:rsidRPr="007457C1">
        <w:rPr>
          <w:rFonts w:ascii="Times New Roman" w:hAnsi="Times New Roman" w:cs="Times New Roman"/>
          <w:sz w:val="24"/>
          <w:szCs w:val="24"/>
          <w:highlight w:val="white"/>
        </w:rPr>
        <w:t xml:space="preserve">Учебные программы элективных курсов по гуманитарному  профилю (русский  язык и литература): </w:t>
      </w:r>
      <w:proofErr w:type="spellStart"/>
      <w:r w:rsidRPr="007457C1">
        <w:rPr>
          <w:rFonts w:ascii="Times New Roman" w:hAnsi="Times New Roman" w:cs="Times New Roman"/>
          <w:sz w:val="24"/>
          <w:szCs w:val="24"/>
          <w:highlight w:val="white"/>
        </w:rPr>
        <w:t>Учеб</w:t>
      </w:r>
      <w:proofErr w:type="gramStart"/>
      <w:r w:rsidRPr="007457C1">
        <w:rPr>
          <w:rFonts w:ascii="Times New Roman" w:hAnsi="Times New Roman" w:cs="Times New Roman"/>
          <w:sz w:val="24"/>
          <w:szCs w:val="24"/>
          <w:highlight w:val="white"/>
        </w:rPr>
        <w:t>.-</w:t>
      </w:r>
      <w:proofErr w:type="gramEnd"/>
      <w:r w:rsidRPr="007457C1">
        <w:rPr>
          <w:rFonts w:ascii="Times New Roman" w:hAnsi="Times New Roman" w:cs="Times New Roman"/>
          <w:sz w:val="24"/>
          <w:szCs w:val="24"/>
          <w:highlight w:val="white"/>
        </w:rPr>
        <w:t>методич</w:t>
      </w:r>
      <w:proofErr w:type="spellEnd"/>
      <w:r w:rsidRPr="007457C1">
        <w:rPr>
          <w:rFonts w:ascii="Times New Roman" w:hAnsi="Times New Roman" w:cs="Times New Roman"/>
          <w:sz w:val="24"/>
          <w:szCs w:val="24"/>
          <w:highlight w:val="white"/>
        </w:rPr>
        <w:t xml:space="preserve">. пособие./ Сост.: </w:t>
      </w:r>
      <w:proofErr w:type="spellStart"/>
      <w:r w:rsidRPr="007457C1">
        <w:rPr>
          <w:rFonts w:ascii="Times New Roman" w:hAnsi="Times New Roman" w:cs="Times New Roman"/>
          <w:sz w:val="24"/>
          <w:szCs w:val="24"/>
          <w:highlight w:val="white"/>
        </w:rPr>
        <w:t>Мирзаева</w:t>
      </w:r>
      <w:proofErr w:type="spellEnd"/>
      <w:r w:rsidRPr="007457C1">
        <w:rPr>
          <w:rFonts w:ascii="Times New Roman" w:hAnsi="Times New Roman" w:cs="Times New Roman"/>
          <w:sz w:val="24"/>
          <w:szCs w:val="24"/>
          <w:highlight w:val="white"/>
        </w:rPr>
        <w:t xml:space="preserve"> Т.В., Федотова С.В. - Тамбов: ТОИПКРО, 2004.</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Хлебникова А.В., Плотникова Е.Ф. Сборник текстов для закрепления навыков правописания. Пособие для учителей.- М., "Просвещение", 1976.</w:t>
      </w:r>
    </w:p>
    <w:p w:rsidR="00F608CC" w:rsidRPr="007457C1" w:rsidRDefault="00F608CC" w:rsidP="00F608CC">
      <w:pPr>
        <w:autoSpaceDE w:val="0"/>
        <w:autoSpaceDN w:val="0"/>
        <w:adjustRightInd w:val="0"/>
        <w:spacing w:after="0" w:line="240" w:lineRule="auto"/>
        <w:rPr>
          <w:rFonts w:ascii="Times New Roman" w:hAnsi="Times New Roman" w:cs="Times New Roman"/>
          <w:sz w:val="24"/>
          <w:szCs w:val="24"/>
          <w:lang w:val="en-US"/>
        </w:rPr>
      </w:pP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r w:rsidRPr="007457C1">
        <w:rPr>
          <w:rFonts w:ascii="Times New Roman" w:hAnsi="Times New Roman" w:cs="Times New Roman"/>
          <w:b/>
          <w:bCs/>
          <w:sz w:val="24"/>
          <w:szCs w:val="24"/>
        </w:rPr>
        <w:t>Для учащихся</w:t>
      </w: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Баранов М.Т., </w:t>
      </w:r>
      <w:proofErr w:type="spellStart"/>
      <w:r w:rsidRPr="007457C1">
        <w:rPr>
          <w:rFonts w:ascii="Times New Roman" w:hAnsi="Times New Roman" w:cs="Times New Roman"/>
          <w:color w:val="000000"/>
          <w:sz w:val="24"/>
          <w:szCs w:val="24"/>
          <w:highlight w:val="white"/>
        </w:rPr>
        <w:t>Костяева</w:t>
      </w:r>
      <w:proofErr w:type="spellEnd"/>
      <w:r w:rsidRPr="007457C1">
        <w:rPr>
          <w:rFonts w:ascii="Times New Roman" w:hAnsi="Times New Roman" w:cs="Times New Roman"/>
          <w:color w:val="000000"/>
          <w:sz w:val="24"/>
          <w:szCs w:val="24"/>
          <w:highlight w:val="white"/>
        </w:rPr>
        <w:t xml:space="preserve"> Т.А., Прудникова А.В. Русский язык. Справочные материалы.- М., "Просвещение", 1987.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Богданова Г.А., Кириченко Г.И. Материалы для подготовки к экзаменам по русскому языку. 9 класс. Пособие для учащихся. -М., "Мнемозина", 1997.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Вишневская Л.Л., Старикова И.В. Схемы и таблицы по орфографии и пунктуации. // Русский язык и литература для школьников. 2003. №2, с. 27-32; 2003. №3, с. 37-40.</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Волгина Н. С., </w:t>
      </w:r>
      <w:proofErr w:type="spellStart"/>
      <w:r w:rsidRPr="007457C1">
        <w:rPr>
          <w:rFonts w:ascii="Times New Roman" w:hAnsi="Times New Roman" w:cs="Times New Roman"/>
          <w:color w:val="000000"/>
          <w:sz w:val="24"/>
          <w:szCs w:val="24"/>
          <w:highlight w:val="white"/>
        </w:rPr>
        <w:t>Светлышева</w:t>
      </w:r>
      <w:proofErr w:type="spellEnd"/>
      <w:r w:rsidRPr="007457C1">
        <w:rPr>
          <w:rFonts w:ascii="Times New Roman" w:hAnsi="Times New Roman" w:cs="Times New Roman"/>
          <w:color w:val="000000"/>
          <w:sz w:val="24"/>
          <w:szCs w:val="24"/>
          <w:highlight w:val="white"/>
        </w:rPr>
        <w:t xml:space="preserve"> В.Н. Орфография и пунктуация. Справочник. – М.: "Просвещение", 1993.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proofErr w:type="spellStart"/>
      <w:r w:rsidRPr="007457C1">
        <w:rPr>
          <w:rFonts w:ascii="Times New Roman" w:hAnsi="Times New Roman" w:cs="Times New Roman"/>
          <w:color w:val="000000"/>
          <w:sz w:val="24"/>
          <w:szCs w:val="24"/>
          <w:highlight w:val="white"/>
        </w:rPr>
        <w:t>Гусарова</w:t>
      </w:r>
      <w:proofErr w:type="spellEnd"/>
      <w:r w:rsidRPr="007457C1">
        <w:rPr>
          <w:rFonts w:ascii="Times New Roman" w:hAnsi="Times New Roman" w:cs="Times New Roman"/>
          <w:color w:val="000000"/>
          <w:sz w:val="24"/>
          <w:szCs w:val="24"/>
          <w:highlight w:val="white"/>
        </w:rPr>
        <w:t xml:space="preserve"> И.В. Тренинг грамотного письма. // Русский язык и литература для школьников. 2002. №1, с. 50-54.</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proofErr w:type="spellStart"/>
      <w:r w:rsidRPr="007457C1">
        <w:rPr>
          <w:rFonts w:ascii="Times New Roman" w:hAnsi="Times New Roman" w:cs="Times New Roman"/>
          <w:color w:val="000000"/>
          <w:sz w:val="24"/>
          <w:szCs w:val="24"/>
          <w:highlight w:val="white"/>
        </w:rPr>
        <w:t>Граник</w:t>
      </w:r>
      <w:proofErr w:type="spellEnd"/>
      <w:r w:rsidRPr="007457C1">
        <w:rPr>
          <w:rFonts w:ascii="Times New Roman" w:hAnsi="Times New Roman" w:cs="Times New Roman"/>
          <w:color w:val="000000"/>
          <w:sz w:val="24"/>
          <w:szCs w:val="24"/>
          <w:highlight w:val="white"/>
        </w:rPr>
        <w:t xml:space="preserve"> Г.Г., Бондаренко, Концевая Л.А.  Секреты орфографии. – М., 1991.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Краткий орфографический словарь с этимологи</w:t>
      </w:r>
      <w:r w:rsidRPr="007457C1">
        <w:rPr>
          <w:rFonts w:ascii="Times New Roman" w:hAnsi="Times New Roman" w:cs="Times New Roman"/>
          <w:color w:val="000000"/>
          <w:sz w:val="24"/>
          <w:szCs w:val="24"/>
          <w:highlight w:val="white"/>
        </w:rPr>
        <w:softHyphen/>
        <w:t>ческими комментариями. — М., 2004.</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Русская орфография: Самоучитель. — М., 2005.</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 Там, где кончается слово... (о слитных, дефисных и раздельных написаниях) - М., 1991.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 И. Этимология на службе орфографии.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Михайлова Е.В. Тесты и тексты для комплексного анализа. – М.: </w:t>
      </w:r>
      <w:proofErr w:type="spellStart"/>
      <w:r w:rsidRPr="007457C1">
        <w:rPr>
          <w:rFonts w:ascii="Times New Roman" w:hAnsi="Times New Roman" w:cs="Times New Roman"/>
          <w:color w:val="000000"/>
          <w:sz w:val="24"/>
          <w:szCs w:val="24"/>
          <w:highlight w:val="white"/>
        </w:rPr>
        <w:t>Вако</w:t>
      </w:r>
      <w:proofErr w:type="spellEnd"/>
      <w:r w:rsidRPr="007457C1">
        <w:rPr>
          <w:rFonts w:ascii="Times New Roman" w:hAnsi="Times New Roman" w:cs="Times New Roman"/>
          <w:color w:val="000000"/>
          <w:sz w:val="24"/>
          <w:szCs w:val="24"/>
          <w:highlight w:val="white"/>
        </w:rPr>
        <w:t>, 2007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proofErr w:type="spellStart"/>
      <w:r w:rsidRPr="007457C1">
        <w:rPr>
          <w:rFonts w:ascii="Times New Roman" w:hAnsi="Times New Roman" w:cs="Times New Roman"/>
          <w:color w:val="000000"/>
          <w:sz w:val="24"/>
          <w:szCs w:val="24"/>
          <w:highlight w:val="white"/>
        </w:rPr>
        <w:t>Охременко</w:t>
      </w:r>
      <w:proofErr w:type="spellEnd"/>
      <w:r w:rsidRPr="007457C1">
        <w:rPr>
          <w:rFonts w:ascii="Times New Roman" w:hAnsi="Times New Roman" w:cs="Times New Roman"/>
          <w:color w:val="000000"/>
          <w:sz w:val="24"/>
          <w:szCs w:val="24"/>
          <w:highlight w:val="white"/>
        </w:rPr>
        <w:t xml:space="preserve"> Н.В. 100 заданий по теме «Служебные части речи». - М., 2001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Пунктуация.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Орфография и пунктуация.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Сорокина Н.Г., Юрьева М.Г. Русский язык. Экспресс-курс практической грамотности. // Русский язык и литература для школьников. 2002. №2, с. 28-37; 2003. №1, с. 14-26.</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Текучева И. В. Контрольные и проверочные работы: 9 </w:t>
      </w:r>
      <w:proofErr w:type="spellStart"/>
      <w:r w:rsidRPr="007457C1">
        <w:rPr>
          <w:rFonts w:ascii="Times New Roman" w:hAnsi="Times New Roman" w:cs="Times New Roman"/>
          <w:color w:val="000000"/>
          <w:sz w:val="24"/>
          <w:szCs w:val="24"/>
          <w:highlight w:val="white"/>
        </w:rPr>
        <w:t>кл</w:t>
      </w:r>
      <w:proofErr w:type="spellEnd"/>
      <w:r w:rsidRPr="007457C1">
        <w:rPr>
          <w:rFonts w:ascii="Times New Roman" w:hAnsi="Times New Roman" w:cs="Times New Roman"/>
          <w:color w:val="000000"/>
          <w:sz w:val="24"/>
          <w:szCs w:val="24"/>
          <w:highlight w:val="white"/>
        </w:rPr>
        <w:t>.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Текучева И. В. Тесты по русскому языку: 9 </w:t>
      </w:r>
      <w:proofErr w:type="spellStart"/>
      <w:r w:rsidRPr="007457C1">
        <w:rPr>
          <w:rFonts w:ascii="Times New Roman" w:hAnsi="Times New Roman" w:cs="Times New Roman"/>
          <w:color w:val="000000"/>
          <w:sz w:val="24"/>
          <w:szCs w:val="24"/>
          <w:highlight w:val="white"/>
        </w:rPr>
        <w:t>кл</w:t>
      </w:r>
      <w:proofErr w:type="spellEnd"/>
      <w:r w:rsidRPr="007457C1">
        <w:rPr>
          <w:rFonts w:ascii="Times New Roman" w:hAnsi="Times New Roman" w:cs="Times New Roman"/>
          <w:color w:val="000000"/>
          <w:sz w:val="24"/>
          <w:szCs w:val="24"/>
          <w:highlight w:val="white"/>
        </w:rPr>
        <w:t>. - М., 2007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proofErr w:type="spellStart"/>
      <w:r w:rsidRPr="007457C1">
        <w:rPr>
          <w:rFonts w:ascii="Times New Roman" w:hAnsi="Times New Roman" w:cs="Times New Roman"/>
          <w:color w:val="000000"/>
          <w:sz w:val="24"/>
          <w:szCs w:val="24"/>
          <w:highlight w:val="white"/>
        </w:rPr>
        <w:t>Тростенцова</w:t>
      </w:r>
      <w:proofErr w:type="spellEnd"/>
      <w:r w:rsidRPr="007457C1">
        <w:rPr>
          <w:rFonts w:ascii="Times New Roman" w:hAnsi="Times New Roman" w:cs="Times New Roman"/>
          <w:color w:val="000000"/>
          <w:sz w:val="24"/>
          <w:szCs w:val="24"/>
          <w:highlight w:val="white"/>
        </w:rPr>
        <w:t xml:space="preserve"> Л. А. Пунктуация без секретов. Пособие для старшеклассников и абитуриентов.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Успенский Л.В. «Слово о словах. Ты и твое имя». -М, 1962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7457C1">
        <w:rPr>
          <w:rFonts w:ascii="Times New Roman" w:hAnsi="Times New Roman" w:cs="Times New Roman"/>
          <w:color w:val="000000"/>
          <w:sz w:val="24"/>
          <w:szCs w:val="24"/>
        </w:rPr>
        <w:t>Шанский</w:t>
      </w:r>
      <w:proofErr w:type="spellEnd"/>
      <w:r w:rsidRPr="007457C1">
        <w:rPr>
          <w:rFonts w:ascii="Times New Roman" w:hAnsi="Times New Roman" w:cs="Times New Roman"/>
          <w:color w:val="000000"/>
          <w:sz w:val="24"/>
          <w:szCs w:val="24"/>
        </w:rPr>
        <w:t xml:space="preserve">  Н.М. Русский язык на «отлично». - Ростов н/Д, 1998.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proofErr w:type="spellStart"/>
      <w:r w:rsidRPr="007457C1">
        <w:rPr>
          <w:rFonts w:ascii="Times New Roman" w:hAnsi="Times New Roman" w:cs="Times New Roman"/>
          <w:color w:val="000000"/>
          <w:sz w:val="24"/>
          <w:szCs w:val="24"/>
          <w:highlight w:val="white"/>
        </w:rPr>
        <w:t>Шанский</w:t>
      </w:r>
      <w:proofErr w:type="spellEnd"/>
      <w:r w:rsidRPr="007457C1">
        <w:rPr>
          <w:rFonts w:ascii="Times New Roman" w:hAnsi="Times New Roman" w:cs="Times New Roman"/>
          <w:color w:val="000000"/>
          <w:sz w:val="24"/>
          <w:szCs w:val="24"/>
          <w:highlight w:val="white"/>
        </w:rPr>
        <w:t xml:space="preserve">  Н.М., Боброва Т.А. Снова в мире слова. – М.: 2001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highlight w:val="white"/>
        </w:rPr>
      </w:pPr>
      <w:proofErr w:type="spellStart"/>
      <w:r w:rsidRPr="007457C1">
        <w:rPr>
          <w:rFonts w:ascii="Times New Roman" w:hAnsi="Times New Roman" w:cs="Times New Roman"/>
          <w:sz w:val="24"/>
          <w:szCs w:val="24"/>
          <w:highlight w:val="white"/>
        </w:rPr>
        <w:t>Штильман</w:t>
      </w:r>
      <w:proofErr w:type="spellEnd"/>
      <w:r w:rsidRPr="007457C1">
        <w:rPr>
          <w:rFonts w:ascii="Times New Roman" w:hAnsi="Times New Roman" w:cs="Times New Roman"/>
          <w:sz w:val="24"/>
          <w:szCs w:val="24"/>
          <w:highlight w:val="white"/>
        </w:rPr>
        <w:t xml:space="preserve"> С.Л Как избавиться от безграмотности. // Русский язык и литература для школьников. 2002. №1, с.41-49; 2002. №2, с.21-27; 2003. №2, с.17-26; 2003. №3, с. 25-36.</w:t>
      </w: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p>
    <w:p w:rsidR="00F608CC" w:rsidRDefault="00F608CC" w:rsidP="00F608CC">
      <w:pPr>
        <w:autoSpaceDE w:val="0"/>
        <w:autoSpaceDN w:val="0"/>
        <w:adjustRightInd w:val="0"/>
        <w:spacing w:after="0" w:line="240" w:lineRule="auto"/>
        <w:rPr>
          <w:rFonts w:ascii="Times New Roman" w:hAnsi="Times New Roman" w:cs="Times New Roman"/>
          <w:b/>
          <w:bCs/>
          <w:sz w:val="24"/>
          <w:szCs w:val="24"/>
        </w:rPr>
      </w:pPr>
    </w:p>
    <w:p w:rsidR="00DC12BA" w:rsidRPr="007457C1" w:rsidRDefault="00DC12BA" w:rsidP="00F608CC">
      <w:pPr>
        <w:autoSpaceDE w:val="0"/>
        <w:autoSpaceDN w:val="0"/>
        <w:adjustRightInd w:val="0"/>
        <w:spacing w:after="0" w:line="240" w:lineRule="auto"/>
        <w:rPr>
          <w:rFonts w:ascii="Times New Roman" w:hAnsi="Times New Roman" w:cs="Times New Roman"/>
          <w:b/>
          <w:bCs/>
          <w:sz w:val="24"/>
          <w:szCs w:val="24"/>
        </w:rPr>
      </w:pP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r w:rsidRPr="007457C1">
        <w:rPr>
          <w:rFonts w:ascii="Times New Roman" w:hAnsi="Times New Roman" w:cs="Times New Roman"/>
          <w:b/>
          <w:bCs/>
          <w:sz w:val="24"/>
          <w:szCs w:val="24"/>
        </w:rPr>
        <w:t xml:space="preserve">Интернет-ресурсы </w:t>
      </w: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color w:val="3366FF"/>
          <w:sz w:val="24"/>
          <w:szCs w:val="24"/>
        </w:rPr>
      </w:pPr>
      <w:r w:rsidRPr="007457C1">
        <w:rPr>
          <w:rFonts w:ascii="Times New Roman" w:hAnsi="Times New Roman" w:cs="Times New Roman"/>
          <w:sz w:val="24"/>
          <w:szCs w:val="24"/>
        </w:rPr>
        <w:t xml:space="preserve">Федеральный образовательный портал </w:t>
      </w:r>
      <w:hyperlink r:id="rId10" w:history="1">
        <w:r w:rsidRPr="007457C1">
          <w:rPr>
            <w:rStyle w:val="a5"/>
            <w:rFonts w:ascii="Times New Roman" w:hAnsi="Times New Roman" w:cs="Times New Roman"/>
            <w:sz w:val="24"/>
            <w:szCs w:val="24"/>
          </w:rPr>
          <w:t>http</w:t>
        </w:r>
      </w:hyperlink>
      <w:r w:rsidRPr="007457C1">
        <w:rPr>
          <w:rFonts w:ascii="Times New Roman" w:hAnsi="Times New Roman" w:cs="Times New Roman"/>
          <w:color w:val="3366FF"/>
          <w:sz w:val="24"/>
          <w:szCs w:val="24"/>
        </w:rPr>
        <w:t xml:space="preserve">://www.edu.ru </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 xml:space="preserve">Портал профильной школы </w:t>
      </w:r>
      <w:hyperlink r:id="rId11" w:history="1">
        <w:r w:rsidRPr="007457C1">
          <w:rPr>
            <w:rStyle w:val="a5"/>
            <w:rFonts w:ascii="Times New Roman" w:hAnsi="Times New Roman" w:cs="Times New Roman"/>
            <w:sz w:val="24"/>
            <w:szCs w:val="24"/>
          </w:rPr>
          <w:t>http</w:t>
        </w:r>
        <w:r w:rsidRPr="007457C1">
          <w:rPr>
            <w:rStyle w:val="a5"/>
            <w:rFonts w:ascii="Times New Roman" w:hAnsi="Times New Roman" w:cs="Times New Roman"/>
            <w:color w:val="3366FF"/>
            <w:sz w:val="24"/>
            <w:szCs w:val="24"/>
          </w:rPr>
          <w:t>://www.profile-edu.ru</w:t>
        </w:r>
      </w:hyperlink>
      <w:r w:rsidRPr="007457C1">
        <w:rPr>
          <w:rFonts w:ascii="Times New Roman" w:hAnsi="Times New Roman" w:cs="Times New Roman"/>
          <w:sz w:val="24"/>
          <w:szCs w:val="24"/>
        </w:rPr>
        <w:t xml:space="preserve">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lang w:val="en-US"/>
        </w:rPr>
      </w:pPr>
      <w:hyperlink r:id="rId12" w:history="1">
        <w:r w:rsidR="00F608CC" w:rsidRPr="007457C1">
          <w:rPr>
            <w:rStyle w:val="a5"/>
            <w:rFonts w:ascii="Times New Roman" w:hAnsi="Times New Roman" w:cs="Times New Roman"/>
            <w:sz w:val="24"/>
            <w:szCs w:val="24"/>
            <w:lang w:val="en-US"/>
          </w:rPr>
          <w:t>http://www.ege.edu.ru</w:t>
        </w:r>
      </w:hyperlink>
      <w:r w:rsidR="00F608CC" w:rsidRPr="007457C1">
        <w:rPr>
          <w:rFonts w:ascii="Times New Roman" w:hAnsi="Times New Roman" w:cs="Times New Roman"/>
          <w:sz w:val="24"/>
          <w:szCs w:val="24"/>
          <w:lang w:val="en-US"/>
        </w:rPr>
        <w:t xml:space="preserve"> </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color w:val="3366FF"/>
          <w:sz w:val="24"/>
          <w:szCs w:val="24"/>
        </w:rPr>
      </w:pPr>
      <w:r w:rsidRPr="007457C1">
        <w:rPr>
          <w:rFonts w:ascii="Times New Roman" w:hAnsi="Times New Roman" w:cs="Times New Roman"/>
          <w:sz w:val="24"/>
          <w:szCs w:val="24"/>
        </w:rPr>
        <w:t xml:space="preserve">Официальный сервер МО РФ </w:t>
      </w:r>
      <w:hyperlink w:history="1">
        <w:r w:rsidRPr="007457C1">
          <w:rPr>
            <w:rFonts w:ascii="Times New Roman" w:hAnsi="Times New Roman" w:cs="Times New Roman"/>
            <w:color w:val="0000FF"/>
            <w:sz w:val="24"/>
            <w:szCs w:val="24"/>
            <w:u w:val="single"/>
          </w:rPr>
          <w:t>http://</w:t>
        </w:r>
      </w:hyperlink>
      <w:r w:rsidRPr="007457C1">
        <w:rPr>
          <w:rFonts w:ascii="Times New Roman" w:hAnsi="Times New Roman" w:cs="Times New Roman"/>
          <w:color w:val="3366FF"/>
          <w:sz w:val="24"/>
          <w:szCs w:val="24"/>
        </w:rPr>
        <w:t xml:space="preserve">www.informikfa.ru </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 xml:space="preserve">Электронная энциклопедия КИРИЛЛ И МЕФОДИЙ </w:t>
      </w:r>
      <w:hyperlink r:id="rId13" w:history="1">
        <w:r w:rsidRPr="007457C1">
          <w:rPr>
            <w:rStyle w:val="a5"/>
            <w:rFonts w:ascii="Times New Roman" w:hAnsi="Times New Roman" w:cs="Times New Roman"/>
            <w:sz w:val="24"/>
            <w:szCs w:val="24"/>
          </w:rPr>
          <w:t>http://mega.km.ru</w:t>
        </w:r>
      </w:hyperlink>
      <w:r w:rsidRPr="007457C1">
        <w:rPr>
          <w:rFonts w:ascii="Times New Roman" w:hAnsi="Times New Roman" w:cs="Times New Roman"/>
          <w:sz w:val="24"/>
          <w:szCs w:val="24"/>
        </w:rPr>
        <w:t xml:space="preserve">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4" w:history="1">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gramota</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gramota</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gramota</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gramota</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gramota</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ru</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sz w:val="24"/>
            <w:szCs w:val="24"/>
            <w:lang w:val="en-US"/>
          </w:rPr>
          <w:t>ru</w:t>
        </w:r>
        <w:proofErr w:type="spellEnd"/>
      </w:hyperlink>
      <w:r w:rsidR="00F608CC" w:rsidRPr="007457C1">
        <w:rPr>
          <w:rFonts w:ascii="Times New Roman" w:hAnsi="Times New Roman" w:cs="Times New Roman"/>
          <w:sz w:val="24"/>
          <w:szCs w:val="24"/>
        </w:rPr>
        <w:t xml:space="preserve">   Грамота – российский образовательный портал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5" w:history="1">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philio</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msu</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philio</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msu</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ru</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sz w:val="24"/>
            <w:szCs w:val="24"/>
            <w:lang w:val="en-US"/>
          </w:rPr>
          <w:t>ru</w:t>
        </w:r>
        <w:proofErr w:type="spellEnd"/>
      </w:hyperlink>
      <w:r w:rsidR="00F608CC" w:rsidRPr="007457C1">
        <w:rPr>
          <w:rFonts w:ascii="Times New Roman" w:hAnsi="Times New Roman" w:cs="Times New Roman"/>
          <w:sz w:val="24"/>
          <w:szCs w:val="24"/>
        </w:rPr>
        <w:t xml:space="preserve">    Русская фонетика. Интернет-учебник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6" w:history="1">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ruscenter</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ruscenter</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ruscenter</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ruscenter</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ruscenter</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ru</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sz w:val="24"/>
            <w:szCs w:val="24"/>
            <w:lang w:val="en-US"/>
          </w:rPr>
          <w:t>ru</w:t>
        </w:r>
        <w:proofErr w:type="spellEnd"/>
      </w:hyperlink>
      <w:r w:rsidR="00F608CC" w:rsidRPr="007457C1">
        <w:rPr>
          <w:rFonts w:ascii="Times New Roman" w:hAnsi="Times New Roman" w:cs="Times New Roman"/>
          <w:sz w:val="24"/>
          <w:szCs w:val="24"/>
        </w:rPr>
        <w:t xml:space="preserve">  Центр русского языка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7" w:history="1">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websib</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websib</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ru</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vmrus</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sz w:val="24"/>
            <w:szCs w:val="24"/>
            <w:lang w:val="en-US"/>
          </w:rPr>
          <w:t>vmrus</w:t>
        </w:r>
        <w:proofErr w:type="spellEnd"/>
      </w:hyperlink>
      <w:r w:rsidR="00F608CC" w:rsidRPr="007457C1">
        <w:rPr>
          <w:rFonts w:ascii="Times New Roman" w:hAnsi="Times New Roman" w:cs="Times New Roman"/>
          <w:sz w:val="24"/>
          <w:szCs w:val="24"/>
        </w:rPr>
        <w:t xml:space="preserve">   Всероссийское методическое объединение учителей русского языка и      литературы</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8"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catalog</w:t>
        </w:r>
        <w:r w:rsidR="00F608CC" w:rsidRPr="007457C1">
          <w:rPr>
            <w:rStyle w:val="a5"/>
            <w:rFonts w:ascii="Times New Roman" w:hAnsi="Times New Roman" w:cs="Times New Roman"/>
            <w:sz w:val="24"/>
            <w:szCs w:val="24"/>
          </w:rPr>
          <w:t>.</w:t>
        </w:r>
        <w:proofErr w:type="spellStart"/>
        <w:r w:rsidR="00F608CC" w:rsidRPr="007457C1">
          <w:rPr>
            <w:rStyle w:val="a5"/>
            <w:rFonts w:ascii="Times New Roman" w:hAnsi="Times New Roman" w:cs="Times New Roman"/>
            <w:sz w:val="24"/>
            <w:szCs w:val="24"/>
            <w:lang w:val="en-US"/>
          </w:rPr>
          <w:t>alledu</w:t>
        </w:r>
        <w:proofErr w:type="spellEnd"/>
        <w:r w:rsidR="00F608CC" w:rsidRPr="007457C1">
          <w:rPr>
            <w:rStyle w:val="a5"/>
            <w:rFonts w:ascii="Times New Roman" w:hAnsi="Times New Roman" w:cs="Times New Roman"/>
            <w:sz w:val="24"/>
            <w:szCs w:val="24"/>
          </w:rPr>
          <w:t>.</w:t>
        </w:r>
        <w:proofErr w:type="spellStart"/>
        <w:r w:rsidR="00F608CC" w:rsidRPr="007457C1">
          <w:rPr>
            <w:rStyle w:val="a5"/>
            <w:rFonts w:ascii="Times New Roman" w:hAnsi="Times New Roman" w:cs="Times New Roman"/>
            <w:sz w:val="24"/>
            <w:szCs w:val="24"/>
            <w:lang w:val="en-US"/>
          </w:rPr>
          <w:t>ru</w:t>
        </w:r>
        <w:proofErr w:type="spellEnd"/>
      </w:hyperlink>
      <w:r w:rsidR="00F608CC" w:rsidRPr="007457C1">
        <w:rPr>
          <w:rFonts w:ascii="Times New Roman" w:hAnsi="Times New Roman" w:cs="Times New Roman"/>
          <w:sz w:val="24"/>
          <w:szCs w:val="24"/>
        </w:rPr>
        <w:t xml:space="preserve">   Каталог образовательных ресурсов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9"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sz w:val="24"/>
            <w:szCs w:val="24"/>
          </w:rPr>
          <w:t>.</w:t>
        </w:r>
        <w:proofErr w:type="spellStart"/>
        <w:r w:rsidR="00F608CC" w:rsidRPr="007457C1">
          <w:rPr>
            <w:rStyle w:val="a5"/>
            <w:rFonts w:ascii="Times New Roman" w:hAnsi="Times New Roman" w:cs="Times New Roman"/>
            <w:sz w:val="24"/>
            <w:szCs w:val="24"/>
            <w:lang w:val="en-US"/>
          </w:rPr>
          <w:t>testland</w:t>
        </w:r>
        <w:proofErr w:type="spellEnd"/>
        <w:r w:rsidR="00F608CC" w:rsidRPr="007457C1">
          <w:rPr>
            <w:rStyle w:val="a5"/>
            <w:rFonts w:ascii="Times New Roman" w:hAnsi="Times New Roman" w:cs="Times New Roman"/>
            <w:sz w:val="24"/>
            <w:szCs w:val="24"/>
          </w:rPr>
          <w:t>.</w:t>
        </w:r>
        <w:proofErr w:type="spellStart"/>
        <w:r w:rsidR="00F608CC" w:rsidRPr="007457C1">
          <w:rPr>
            <w:rStyle w:val="a5"/>
            <w:rFonts w:ascii="Times New Roman" w:hAnsi="Times New Roman" w:cs="Times New Roman"/>
            <w:sz w:val="24"/>
            <w:szCs w:val="24"/>
            <w:lang w:val="en-US"/>
          </w:rPr>
          <w:t>ru</w:t>
        </w:r>
        <w:proofErr w:type="spellEnd"/>
        <w:r w:rsidR="00F608CC" w:rsidRPr="007457C1">
          <w:rPr>
            <w:rStyle w:val="a5"/>
            <w:rFonts w:ascii="Times New Roman" w:hAnsi="Times New Roman" w:cs="Times New Roman"/>
            <w:sz w:val="24"/>
            <w:szCs w:val="24"/>
          </w:rPr>
          <w:t>/</w:t>
        </w:r>
      </w:hyperlink>
      <w:r w:rsidR="00F608CC" w:rsidRPr="007457C1">
        <w:rPr>
          <w:rFonts w:ascii="Times New Roman" w:hAnsi="Times New Roman" w:cs="Times New Roman"/>
          <w:sz w:val="24"/>
          <w:szCs w:val="24"/>
        </w:rPr>
        <w:t xml:space="preserve">   </w:t>
      </w:r>
      <w:proofErr w:type="spellStart"/>
      <w:r w:rsidR="00F608CC" w:rsidRPr="007457C1">
        <w:rPr>
          <w:rFonts w:ascii="Times New Roman" w:hAnsi="Times New Roman" w:cs="Times New Roman"/>
          <w:sz w:val="24"/>
          <w:szCs w:val="24"/>
        </w:rPr>
        <w:t>Оn-line</w:t>
      </w:r>
      <w:proofErr w:type="spellEnd"/>
      <w:r w:rsidR="00F608CC" w:rsidRPr="007457C1">
        <w:rPr>
          <w:rFonts w:ascii="Times New Roman" w:hAnsi="Times New Roman" w:cs="Times New Roman"/>
          <w:sz w:val="24"/>
          <w:szCs w:val="24"/>
        </w:rPr>
        <w:t xml:space="preserve"> тесты для всех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20"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sz w:val="24"/>
            <w:szCs w:val="24"/>
          </w:rPr>
          <w:t>.1</w:t>
        </w:r>
        <w:proofErr w:type="spellStart"/>
        <w:r w:rsidR="00F608CC" w:rsidRPr="007457C1">
          <w:rPr>
            <w:rStyle w:val="a5"/>
            <w:rFonts w:ascii="Times New Roman" w:hAnsi="Times New Roman" w:cs="Times New Roman"/>
            <w:sz w:val="24"/>
            <w:szCs w:val="24"/>
            <w:lang w:val="en-US"/>
          </w:rPr>
          <w:t>september</w:t>
        </w:r>
        <w:proofErr w:type="spellEnd"/>
        <w:r w:rsidR="00F608CC" w:rsidRPr="007457C1">
          <w:rPr>
            <w:rStyle w:val="a5"/>
            <w:rFonts w:ascii="Times New Roman" w:hAnsi="Times New Roman" w:cs="Times New Roman"/>
            <w:sz w:val="24"/>
            <w:szCs w:val="24"/>
          </w:rPr>
          <w:t>.</w:t>
        </w:r>
        <w:proofErr w:type="spellStart"/>
        <w:r w:rsidR="00F608CC" w:rsidRPr="007457C1">
          <w:rPr>
            <w:rStyle w:val="a5"/>
            <w:rFonts w:ascii="Times New Roman" w:hAnsi="Times New Roman" w:cs="Times New Roman"/>
            <w:sz w:val="24"/>
            <w:szCs w:val="24"/>
            <w:lang w:val="en-US"/>
          </w:rPr>
          <w:t>ru</w:t>
        </w:r>
        <w:proofErr w:type="spellEnd"/>
      </w:hyperlink>
      <w:r w:rsidR="00F608CC" w:rsidRPr="007457C1">
        <w:rPr>
          <w:rFonts w:ascii="Times New Roman" w:hAnsi="Times New Roman" w:cs="Times New Roman"/>
          <w:sz w:val="24"/>
          <w:szCs w:val="24"/>
        </w:rPr>
        <w:t xml:space="preserve">   Издательский дом “Первое сентября»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lang w:val="en-US"/>
        </w:rPr>
      </w:pPr>
      <w:hyperlink r:id="rId21" w:history="1">
        <w:r w:rsidR="00F608CC" w:rsidRPr="007457C1">
          <w:rPr>
            <w:rStyle w:val="a5"/>
            <w:rFonts w:ascii="Times New Roman" w:hAnsi="Times New Roman" w:cs="Times New Roman"/>
            <w:sz w:val="24"/>
            <w:szCs w:val="24"/>
            <w:lang w:val="en-US"/>
          </w:rPr>
          <w:t>http://teacher.fio.ru/</w:t>
        </w:r>
      </w:hyperlink>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22"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sz w:val="24"/>
            <w:szCs w:val="24"/>
          </w:rPr>
          <w:t>.</w:t>
        </w:r>
        <w:proofErr w:type="spellStart"/>
        <w:r w:rsidR="00F608CC" w:rsidRPr="007457C1">
          <w:rPr>
            <w:rStyle w:val="a5"/>
            <w:rFonts w:ascii="Times New Roman" w:hAnsi="Times New Roman" w:cs="Times New Roman"/>
            <w:sz w:val="24"/>
            <w:szCs w:val="24"/>
            <w:lang w:val="en-US"/>
          </w:rPr>
          <w:t>ychitel</w:t>
        </w:r>
        <w:proofErr w:type="spellEnd"/>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com</w:t>
        </w:r>
        <w:r w:rsidR="00F608CC" w:rsidRPr="007457C1">
          <w:rPr>
            <w:rStyle w:val="a5"/>
            <w:rFonts w:ascii="Times New Roman" w:hAnsi="Times New Roman" w:cs="Times New Roman"/>
            <w:sz w:val="24"/>
            <w:szCs w:val="24"/>
          </w:rPr>
          <w:t>/</w:t>
        </w:r>
      </w:hyperlink>
      <w:r w:rsidR="00F608CC" w:rsidRPr="007457C1">
        <w:rPr>
          <w:rFonts w:ascii="Times New Roman" w:hAnsi="Times New Roman" w:cs="Times New Roman"/>
          <w:sz w:val="24"/>
          <w:szCs w:val="24"/>
        </w:rPr>
        <w:t xml:space="preserve">   Педагогический журнал «Учитель» </w:t>
      </w:r>
    </w:p>
    <w:p w:rsidR="00F608CC" w:rsidRPr="007457C1" w:rsidRDefault="00984BC1"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23"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history</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free</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ru</w:t>
        </w:r>
        <w:proofErr w:type="spellEnd"/>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vanish/>
            <w:sz w:val="24"/>
            <w:szCs w:val="24"/>
            <w:lang w:val="en-US"/>
          </w:rPr>
          <w:t>htm</w:t>
        </w:r>
        <w:proofErr w:type="spellEnd"/>
        <w:r w:rsidR="00F608CC" w:rsidRPr="007457C1">
          <w:rPr>
            <w:rStyle w:val="a5"/>
            <w:rFonts w:ascii="Times New Roman" w:hAnsi="Times New Roman" w:cs="Times New Roman"/>
            <w:vanish/>
            <w:sz w:val="24"/>
            <w:szCs w:val="24"/>
          </w:rPr>
          <w:t>"</w:t>
        </w:r>
        <w:proofErr w:type="spellStart"/>
        <w:r w:rsidR="00F608CC" w:rsidRPr="007457C1">
          <w:rPr>
            <w:rStyle w:val="a5"/>
            <w:rFonts w:ascii="Times New Roman" w:hAnsi="Times New Roman" w:cs="Times New Roman"/>
            <w:sz w:val="24"/>
            <w:szCs w:val="24"/>
            <w:lang w:val="en-US"/>
          </w:rPr>
          <w:t>htm</w:t>
        </w:r>
        <w:proofErr w:type="spellEnd"/>
      </w:hyperlink>
      <w:r w:rsidR="00F608CC" w:rsidRPr="00AC2918">
        <w:rPr>
          <w:rFonts w:ascii="Times New Roman" w:hAnsi="Times New Roman" w:cs="Times New Roman"/>
          <w:sz w:val="24"/>
          <w:szCs w:val="24"/>
        </w:rPr>
        <w:t xml:space="preserve">  </w:t>
      </w:r>
      <w:r w:rsidR="00F608CC" w:rsidRPr="007457C1">
        <w:rPr>
          <w:rFonts w:ascii="Times New Roman" w:hAnsi="Times New Roman" w:cs="Times New Roman"/>
          <w:sz w:val="24"/>
          <w:szCs w:val="24"/>
        </w:rPr>
        <w:t xml:space="preserve">Бесплатные обучающие программы </w:t>
      </w:r>
    </w:p>
    <w:p w:rsidR="00F608CC" w:rsidRPr="007457C1" w:rsidRDefault="00984BC1" w:rsidP="00F608CC">
      <w:pPr>
        <w:rPr>
          <w:rFonts w:ascii="Times New Roman" w:hAnsi="Times New Roman" w:cs="Times New Roman"/>
          <w:sz w:val="24"/>
          <w:szCs w:val="24"/>
        </w:rPr>
      </w:pPr>
      <w:hyperlink r:id="rId24" w:history="1">
        <w:r w:rsidR="00F608CC" w:rsidRPr="007457C1">
          <w:rPr>
            <w:rStyle w:val="a5"/>
            <w:rFonts w:ascii="Times New Roman" w:hAnsi="Times New Roman" w:cs="Times New Roman"/>
            <w:sz w:val="24"/>
            <w:szCs w:val="24"/>
            <w:lang w:val="en-US"/>
          </w:rPr>
          <w:t>http://www.mediaeducation.ru/</w:t>
        </w:r>
      </w:hyperlink>
      <w:r w:rsidR="00F608CC" w:rsidRPr="007457C1">
        <w:rPr>
          <w:rFonts w:ascii="Times New Roman" w:hAnsi="Times New Roman" w:cs="Times New Roman"/>
          <w:sz w:val="24"/>
          <w:szCs w:val="24"/>
          <w:lang w:val="en-US"/>
        </w:rPr>
        <w:t xml:space="preserve">  </w:t>
      </w:r>
      <w:proofErr w:type="spellStart"/>
      <w:r w:rsidR="00F608CC" w:rsidRPr="007457C1">
        <w:rPr>
          <w:rFonts w:ascii="Times New Roman" w:hAnsi="Times New Roman" w:cs="Times New Roman"/>
          <w:sz w:val="24"/>
          <w:szCs w:val="24"/>
        </w:rPr>
        <w:t>Медиаобразование</w:t>
      </w:r>
      <w:proofErr w:type="spellEnd"/>
    </w:p>
    <w:p w:rsidR="000971BA" w:rsidRDefault="000971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0971BA" w:rsidRPr="00232BA3" w:rsidRDefault="00232BA3" w:rsidP="00232BA3">
      <w:pPr>
        <w:pStyle w:val="13"/>
        <w:numPr>
          <w:ilvl w:val="0"/>
          <w:numId w:val="12"/>
        </w:numPr>
        <w:shd w:val="clear" w:color="auto" w:fill="auto"/>
        <w:spacing w:after="0" w:line="240" w:lineRule="auto"/>
        <w:jc w:val="center"/>
        <w:rPr>
          <w:rFonts w:ascii="Times New Roman" w:hAnsi="Times New Roman" w:cs="Times New Roman"/>
          <w:b/>
          <w:spacing w:val="0"/>
          <w:sz w:val="28"/>
          <w:szCs w:val="24"/>
        </w:rPr>
      </w:pPr>
      <w:r w:rsidRPr="00232BA3">
        <w:rPr>
          <w:rFonts w:ascii="Times New Roman" w:hAnsi="Times New Roman" w:cs="Times New Roman"/>
          <w:b/>
          <w:sz w:val="28"/>
          <w:szCs w:val="24"/>
        </w:rPr>
        <w:t>МАТЕРИАЛЬНО-ТЕХНИЧЕСКОЕ ОБЕСПЕЧЕНИЕ.</w:t>
      </w:r>
    </w:p>
    <w:p w:rsidR="000971BA" w:rsidRPr="00DC5AA4" w:rsidRDefault="000971BA" w:rsidP="000971BA">
      <w:pPr>
        <w:pStyle w:val="13"/>
        <w:shd w:val="clear" w:color="auto" w:fill="auto"/>
        <w:spacing w:after="0" w:line="240" w:lineRule="auto"/>
        <w:ind w:left="40"/>
        <w:jc w:val="center"/>
        <w:rPr>
          <w:rFonts w:ascii="Times New Roman" w:hAnsi="Times New Roman" w:cs="Times New Roman"/>
          <w:b/>
          <w:spacing w:val="0"/>
          <w:sz w:val="24"/>
          <w:szCs w:val="24"/>
        </w:rPr>
      </w:pPr>
    </w:p>
    <w:p w:rsidR="000971BA" w:rsidRPr="00DC5AA4" w:rsidRDefault="000971BA" w:rsidP="000971BA">
      <w:pPr>
        <w:pStyle w:val="13"/>
        <w:shd w:val="clear" w:color="auto" w:fill="auto"/>
        <w:spacing w:after="0" w:line="240" w:lineRule="auto"/>
        <w:ind w:left="40"/>
        <w:jc w:val="both"/>
        <w:rPr>
          <w:rFonts w:ascii="Times New Roman" w:hAnsi="Times New Roman" w:cs="Times New Roman"/>
          <w:b/>
          <w:spacing w:val="0"/>
          <w:sz w:val="24"/>
          <w:szCs w:val="24"/>
        </w:rPr>
      </w:pPr>
    </w:p>
    <w:p w:rsidR="000971BA" w:rsidRPr="00DC5AA4" w:rsidRDefault="000971BA" w:rsidP="000971BA">
      <w:pPr>
        <w:pStyle w:val="13"/>
        <w:shd w:val="clear" w:color="auto" w:fill="auto"/>
        <w:spacing w:after="0" w:line="240" w:lineRule="auto"/>
        <w:ind w:left="40"/>
        <w:jc w:val="both"/>
        <w:rPr>
          <w:rFonts w:ascii="Times New Roman" w:hAnsi="Times New Roman" w:cs="Times New Roman"/>
          <w:b/>
          <w:spacing w:val="0"/>
          <w:sz w:val="24"/>
          <w:szCs w:val="24"/>
        </w:rPr>
      </w:pPr>
      <w:r w:rsidRPr="00DC5AA4">
        <w:rPr>
          <w:rFonts w:ascii="Times New Roman" w:hAnsi="Times New Roman" w:cs="Times New Roman"/>
          <w:b/>
          <w:spacing w:val="0"/>
          <w:sz w:val="24"/>
          <w:szCs w:val="24"/>
        </w:rPr>
        <w:t>Программы</w:t>
      </w:r>
    </w:p>
    <w:p w:rsidR="000971BA" w:rsidRPr="00DC5AA4" w:rsidRDefault="000971BA" w:rsidP="000971BA">
      <w:pPr>
        <w:pStyle w:val="11"/>
        <w:numPr>
          <w:ilvl w:val="0"/>
          <w:numId w:val="2"/>
        </w:numPr>
        <w:shd w:val="clear" w:color="auto" w:fill="auto"/>
        <w:spacing w:before="0" w:line="240" w:lineRule="auto"/>
        <w:rPr>
          <w:spacing w:val="0"/>
          <w:sz w:val="24"/>
          <w:szCs w:val="24"/>
        </w:rPr>
      </w:pPr>
      <w:r w:rsidRPr="00DC5AA4">
        <w:rPr>
          <w:spacing w:val="0"/>
          <w:sz w:val="24"/>
          <w:szCs w:val="24"/>
        </w:rPr>
        <w:t>Примерные программы по учебным предметам Русский язык. 5-9 классы: проект.– 2-е изд. – М.: Просвещение, 2010. – (Стандарты второго поколения)</w:t>
      </w:r>
    </w:p>
    <w:p w:rsidR="000971BA" w:rsidRPr="00DC5AA4" w:rsidRDefault="000971BA" w:rsidP="000971BA">
      <w:pPr>
        <w:pStyle w:val="11"/>
        <w:numPr>
          <w:ilvl w:val="0"/>
          <w:numId w:val="2"/>
        </w:numPr>
        <w:shd w:val="clear" w:color="auto" w:fill="auto"/>
        <w:spacing w:before="0" w:line="240" w:lineRule="auto"/>
        <w:rPr>
          <w:spacing w:val="0"/>
          <w:sz w:val="24"/>
          <w:szCs w:val="24"/>
        </w:rPr>
      </w:pPr>
      <w:r w:rsidRPr="00DC5AA4">
        <w:rPr>
          <w:spacing w:val="0"/>
          <w:sz w:val="24"/>
          <w:szCs w:val="24"/>
        </w:rPr>
        <w:t xml:space="preserve">Баранов М.Т., </w:t>
      </w:r>
      <w:proofErr w:type="spellStart"/>
      <w:r w:rsidRPr="00DC5AA4">
        <w:rPr>
          <w:spacing w:val="0"/>
          <w:sz w:val="24"/>
          <w:szCs w:val="24"/>
        </w:rPr>
        <w:t>Ладыженская</w:t>
      </w:r>
      <w:proofErr w:type="spellEnd"/>
      <w:r w:rsidRPr="00DC5AA4">
        <w:rPr>
          <w:spacing w:val="0"/>
          <w:sz w:val="24"/>
          <w:szCs w:val="24"/>
        </w:rPr>
        <w:t xml:space="preserve"> Т.А., </w:t>
      </w:r>
      <w:proofErr w:type="spellStart"/>
      <w:r w:rsidRPr="00DC5AA4">
        <w:rPr>
          <w:spacing w:val="0"/>
          <w:sz w:val="24"/>
          <w:szCs w:val="24"/>
        </w:rPr>
        <w:t>Шанский</w:t>
      </w:r>
      <w:proofErr w:type="spellEnd"/>
      <w:r w:rsidRPr="00DC5AA4">
        <w:rPr>
          <w:spacing w:val="0"/>
          <w:sz w:val="24"/>
          <w:szCs w:val="24"/>
        </w:rPr>
        <w:t xml:space="preserve"> Н.М. Русский язык. Программы общеобразовательных учреждений 5-9 классы. – М.: Просвещение, 2010.</w:t>
      </w:r>
    </w:p>
    <w:p w:rsidR="000971BA" w:rsidRDefault="000971BA" w:rsidP="000971BA">
      <w:pPr>
        <w:pStyle w:val="11"/>
        <w:numPr>
          <w:ilvl w:val="0"/>
          <w:numId w:val="2"/>
        </w:numPr>
        <w:shd w:val="clear" w:color="auto" w:fill="auto"/>
        <w:spacing w:before="0" w:line="240" w:lineRule="auto"/>
        <w:rPr>
          <w:spacing w:val="0"/>
          <w:sz w:val="24"/>
          <w:szCs w:val="24"/>
        </w:rPr>
      </w:pPr>
      <w:r w:rsidRPr="00DC5AA4">
        <w:rPr>
          <w:spacing w:val="0"/>
          <w:sz w:val="24"/>
          <w:szCs w:val="24"/>
        </w:rPr>
        <w:t xml:space="preserve">Русский язык. Рабочие программы. Предметная линия учебников Т.А. </w:t>
      </w:r>
      <w:proofErr w:type="spellStart"/>
      <w:r w:rsidRPr="00DC5AA4">
        <w:rPr>
          <w:spacing w:val="0"/>
          <w:sz w:val="24"/>
          <w:szCs w:val="24"/>
        </w:rPr>
        <w:t>Ладыженской</w:t>
      </w:r>
      <w:proofErr w:type="spellEnd"/>
      <w:r w:rsidRPr="00DC5AA4">
        <w:rPr>
          <w:spacing w:val="0"/>
          <w:sz w:val="24"/>
          <w:szCs w:val="24"/>
        </w:rPr>
        <w:t xml:space="preserve">, М.Т.Баранова, Л.А. </w:t>
      </w:r>
      <w:proofErr w:type="spellStart"/>
      <w:r w:rsidRPr="00DC5AA4">
        <w:rPr>
          <w:spacing w:val="0"/>
          <w:sz w:val="24"/>
          <w:szCs w:val="24"/>
        </w:rPr>
        <w:t>Тростенцовой</w:t>
      </w:r>
      <w:proofErr w:type="spellEnd"/>
      <w:r w:rsidRPr="00DC5AA4">
        <w:rPr>
          <w:spacing w:val="0"/>
          <w:sz w:val="24"/>
          <w:szCs w:val="24"/>
        </w:rPr>
        <w:t xml:space="preserve"> и др. 5-9 классы: пособие для учителей </w:t>
      </w:r>
      <w:proofErr w:type="spellStart"/>
      <w:r w:rsidRPr="00DC5AA4">
        <w:rPr>
          <w:spacing w:val="0"/>
          <w:sz w:val="24"/>
          <w:szCs w:val="24"/>
        </w:rPr>
        <w:t>общеобразоват</w:t>
      </w:r>
      <w:proofErr w:type="spellEnd"/>
      <w:r w:rsidRPr="00DC5AA4">
        <w:rPr>
          <w:spacing w:val="0"/>
          <w:sz w:val="24"/>
          <w:szCs w:val="24"/>
        </w:rPr>
        <w:t>. Учреждений.</w:t>
      </w:r>
      <w:proofErr w:type="gramStart"/>
      <w:r w:rsidRPr="00DC5AA4">
        <w:rPr>
          <w:spacing w:val="0"/>
          <w:sz w:val="24"/>
          <w:szCs w:val="24"/>
        </w:rPr>
        <w:t>–М</w:t>
      </w:r>
      <w:proofErr w:type="gramEnd"/>
      <w:r w:rsidRPr="00DC5AA4">
        <w:rPr>
          <w:spacing w:val="0"/>
          <w:sz w:val="24"/>
          <w:szCs w:val="24"/>
        </w:rPr>
        <w:t>.: Просвещение, 2011.</w:t>
      </w:r>
    </w:p>
    <w:p w:rsidR="000971BA" w:rsidRPr="000971BA" w:rsidRDefault="000971BA" w:rsidP="000971BA">
      <w:pPr>
        <w:pStyle w:val="11"/>
        <w:numPr>
          <w:ilvl w:val="0"/>
          <w:numId w:val="2"/>
        </w:numPr>
        <w:shd w:val="clear" w:color="auto" w:fill="auto"/>
        <w:spacing w:before="0" w:line="240" w:lineRule="auto"/>
        <w:rPr>
          <w:spacing w:val="0"/>
          <w:sz w:val="24"/>
          <w:szCs w:val="24"/>
        </w:rPr>
      </w:pPr>
      <w:r w:rsidRPr="000971BA">
        <w:rPr>
          <w:sz w:val="24"/>
          <w:szCs w:val="24"/>
        </w:rPr>
        <w:t xml:space="preserve">Учебные программы элективных курсов по гуманитарному  профилю (русский  язык и литература): </w:t>
      </w:r>
      <w:proofErr w:type="spellStart"/>
      <w:r w:rsidRPr="000971BA">
        <w:rPr>
          <w:sz w:val="24"/>
          <w:szCs w:val="24"/>
        </w:rPr>
        <w:t>Учеб</w:t>
      </w:r>
      <w:proofErr w:type="gramStart"/>
      <w:r w:rsidRPr="000971BA">
        <w:rPr>
          <w:sz w:val="24"/>
          <w:szCs w:val="24"/>
        </w:rPr>
        <w:t>.-</w:t>
      </w:r>
      <w:proofErr w:type="gramEnd"/>
      <w:r w:rsidRPr="000971BA">
        <w:rPr>
          <w:sz w:val="24"/>
          <w:szCs w:val="24"/>
        </w:rPr>
        <w:t>методич</w:t>
      </w:r>
      <w:proofErr w:type="spellEnd"/>
      <w:r w:rsidRPr="000971BA">
        <w:rPr>
          <w:sz w:val="24"/>
          <w:szCs w:val="24"/>
        </w:rPr>
        <w:t xml:space="preserve">. пособие./ Сост.: </w:t>
      </w:r>
      <w:proofErr w:type="spellStart"/>
      <w:r w:rsidRPr="000971BA">
        <w:rPr>
          <w:sz w:val="24"/>
          <w:szCs w:val="24"/>
        </w:rPr>
        <w:t>Мирзаева</w:t>
      </w:r>
      <w:proofErr w:type="spellEnd"/>
      <w:r w:rsidRPr="000971BA">
        <w:rPr>
          <w:sz w:val="24"/>
          <w:szCs w:val="24"/>
        </w:rPr>
        <w:t xml:space="preserve"> Т.В., Федотова С.В. - Тамбов: ТОИПКРО, 2004./</w:t>
      </w:r>
    </w:p>
    <w:p w:rsidR="000971BA" w:rsidRPr="00DC5AA4" w:rsidRDefault="000971BA" w:rsidP="000971BA">
      <w:pPr>
        <w:pStyle w:val="11"/>
        <w:shd w:val="clear" w:color="auto" w:fill="auto"/>
        <w:spacing w:before="0" w:line="240" w:lineRule="auto"/>
        <w:ind w:left="20"/>
        <w:rPr>
          <w:b/>
          <w:spacing w:val="0"/>
          <w:sz w:val="24"/>
          <w:szCs w:val="24"/>
        </w:rPr>
      </w:pPr>
      <w:r w:rsidRPr="00DC5AA4">
        <w:rPr>
          <w:b/>
          <w:spacing w:val="0"/>
          <w:sz w:val="24"/>
          <w:szCs w:val="24"/>
        </w:rPr>
        <w:t>Учебники, реализующие рабочую программу:</w:t>
      </w:r>
    </w:p>
    <w:p w:rsidR="000971BA" w:rsidRPr="00DC5AA4" w:rsidRDefault="000971BA" w:rsidP="000971BA">
      <w:pPr>
        <w:pStyle w:val="20"/>
        <w:numPr>
          <w:ilvl w:val="0"/>
          <w:numId w:val="4"/>
        </w:numPr>
        <w:shd w:val="clear" w:color="auto" w:fill="auto"/>
        <w:tabs>
          <w:tab w:val="left" w:pos="615"/>
        </w:tabs>
        <w:spacing w:after="0" w:line="240" w:lineRule="auto"/>
        <w:ind w:right="20"/>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w:t>
      </w:r>
      <w:proofErr w:type="spellStart"/>
      <w:r w:rsidRPr="00DC5AA4">
        <w:rPr>
          <w:rFonts w:ascii="Times New Roman" w:hAnsi="Times New Roman" w:cs="Times New Roman"/>
          <w:spacing w:val="0"/>
          <w:sz w:val="24"/>
          <w:szCs w:val="24"/>
        </w:rPr>
        <w:t>Тростенцова</w:t>
      </w:r>
      <w:proofErr w:type="spellEnd"/>
      <w:r w:rsidRPr="00DC5AA4">
        <w:rPr>
          <w:rFonts w:ascii="Times New Roman" w:hAnsi="Times New Roman" w:cs="Times New Roman"/>
          <w:spacing w:val="0"/>
          <w:sz w:val="24"/>
          <w:szCs w:val="24"/>
        </w:rPr>
        <w:t xml:space="preserve"> Л. А., </w:t>
      </w:r>
      <w:proofErr w:type="spellStart"/>
      <w:r w:rsidRPr="00DC5AA4">
        <w:rPr>
          <w:rFonts w:ascii="Times New Roman" w:hAnsi="Times New Roman" w:cs="Times New Roman"/>
          <w:spacing w:val="0"/>
          <w:sz w:val="24"/>
          <w:szCs w:val="24"/>
        </w:rPr>
        <w:t>Ладыженская</w:t>
      </w:r>
      <w:proofErr w:type="spellEnd"/>
      <w:r w:rsidRPr="00DC5AA4">
        <w:rPr>
          <w:rFonts w:ascii="Times New Roman" w:hAnsi="Times New Roman" w:cs="Times New Roman"/>
          <w:spacing w:val="0"/>
          <w:sz w:val="24"/>
          <w:szCs w:val="24"/>
        </w:rPr>
        <w:t xml:space="preserve"> Т. А., </w:t>
      </w:r>
      <w:proofErr w:type="spellStart"/>
      <w:r w:rsidRPr="00DC5AA4">
        <w:rPr>
          <w:rFonts w:ascii="Times New Roman" w:hAnsi="Times New Roman" w:cs="Times New Roman"/>
          <w:spacing w:val="0"/>
          <w:sz w:val="24"/>
          <w:szCs w:val="24"/>
        </w:rPr>
        <w:t>Дейкина</w:t>
      </w:r>
      <w:proofErr w:type="spellEnd"/>
      <w:r w:rsidRPr="00DC5AA4">
        <w:rPr>
          <w:rFonts w:ascii="Times New Roman" w:hAnsi="Times New Roman" w:cs="Times New Roman"/>
          <w:spacing w:val="0"/>
          <w:sz w:val="24"/>
          <w:szCs w:val="24"/>
        </w:rPr>
        <w:t xml:space="preserve"> А. Д., Александрова О. М.</w:t>
      </w:r>
      <w:r w:rsidRPr="00DC5AA4">
        <w:rPr>
          <w:rStyle w:val="21"/>
          <w:rFonts w:eastAsia="Arial Black"/>
          <w:i/>
          <w:spacing w:val="0"/>
          <w:sz w:val="24"/>
          <w:szCs w:val="24"/>
        </w:rPr>
        <w:t xml:space="preserve"> Русский язык.</w:t>
      </w:r>
      <w:r w:rsidRPr="00DC5AA4">
        <w:rPr>
          <w:rFonts w:ascii="Times New Roman" w:hAnsi="Times New Roman" w:cs="Times New Roman"/>
          <w:b/>
          <w:spacing w:val="0"/>
          <w:sz w:val="24"/>
          <w:szCs w:val="24"/>
        </w:rPr>
        <w:t xml:space="preserve">         </w:t>
      </w:r>
      <w:r w:rsidRPr="00DC5AA4">
        <w:rPr>
          <w:rFonts w:ascii="Times New Roman" w:hAnsi="Times New Roman" w:cs="Times New Roman"/>
          <w:spacing w:val="0"/>
          <w:sz w:val="24"/>
          <w:szCs w:val="24"/>
        </w:rPr>
        <w:t>8</w:t>
      </w:r>
      <w:r w:rsidRPr="00DC5AA4">
        <w:rPr>
          <w:rStyle w:val="21"/>
          <w:rFonts w:eastAsia="Arial Black"/>
          <w:i/>
          <w:spacing w:val="0"/>
          <w:sz w:val="24"/>
          <w:szCs w:val="24"/>
        </w:rPr>
        <w:t xml:space="preserve"> класс. На</w:t>
      </w:r>
      <w:r w:rsidRPr="00DC5AA4">
        <w:rPr>
          <w:rStyle w:val="21"/>
          <w:rFonts w:eastAsia="Arial Black"/>
          <w:i/>
          <w:spacing w:val="0"/>
          <w:sz w:val="24"/>
          <w:szCs w:val="24"/>
        </w:rPr>
        <w:softHyphen/>
        <w:t>учный редактор — акад. РАО</w:t>
      </w:r>
      <w:r w:rsidRPr="00DC5AA4">
        <w:rPr>
          <w:rFonts w:ascii="Times New Roman" w:hAnsi="Times New Roman" w:cs="Times New Roman"/>
          <w:spacing w:val="0"/>
          <w:sz w:val="24"/>
          <w:szCs w:val="24"/>
        </w:rPr>
        <w:t xml:space="preserve"> Н. М. </w:t>
      </w:r>
      <w:proofErr w:type="spellStart"/>
      <w:r w:rsidRPr="00DC5AA4">
        <w:rPr>
          <w:rFonts w:ascii="Times New Roman" w:hAnsi="Times New Roman" w:cs="Times New Roman"/>
          <w:spacing w:val="0"/>
          <w:sz w:val="24"/>
          <w:szCs w:val="24"/>
        </w:rPr>
        <w:t>Шанский</w:t>
      </w:r>
      <w:proofErr w:type="spellEnd"/>
      <w:r w:rsidRPr="00DC5AA4">
        <w:rPr>
          <w:rFonts w:ascii="Times New Roman" w:hAnsi="Times New Roman" w:cs="Times New Roman"/>
          <w:spacing w:val="0"/>
          <w:sz w:val="24"/>
          <w:szCs w:val="24"/>
        </w:rPr>
        <w:t>.</w:t>
      </w:r>
    </w:p>
    <w:p w:rsidR="000971BA" w:rsidRPr="00DC5AA4" w:rsidRDefault="000971BA" w:rsidP="000971BA">
      <w:pPr>
        <w:pStyle w:val="20"/>
        <w:shd w:val="clear" w:color="auto" w:fill="auto"/>
        <w:tabs>
          <w:tab w:val="left" w:pos="615"/>
        </w:tabs>
        <w:spacing w:after="0" w:line="240" w:lineRule="auto"/>
        <w:ind w:left="300" w:right="20"/>
        <w:jc w:val="both"/>
        <w:rPr>
          <w:rFonts w:ascii="Times New Roman" w:hAnsi="Times New Roman" w:cs="Times New Roman"/>
          <w:b/>
          <w:spacing w:val="0"/>
          <w:sz w:val="24"/>
          <w:szCs w:val="24"/>
        </w:rPr>
      </w:pPr>
    </w:p>
    <w:p w:rsidR="000971BA" w:rsidRPr="00DC5AA4" w:rsidRDefault="000971BA" w:rsidP="000971BA">
      <w:pPr>
        <w:pStyle w:val="11"/>
        <w:shd w:val="clear" w:color="auto" w:fill="auto"/>
        <w:tabs>
          <w:tab w:val="left" w:pos="597"/>
        </w:tabs>
        <w:spacing w:before="0" w:line="240" w:lineRule="auto"/>
        <w:ind w:right="40"/>
        <w:rPr>
          <w:b/>
          <w:spacing w:val="0"/>
          <w:sz w:val="24"/>
          <w:szCs w:val="24"/>
        </w:rPr>
      </w:pPr>
      <w:r w:rsidRPr="00DC5AA4">
        <w:rPr>
          <w:b/>
          <w:spacing w:val="0"/>
          <w:sz w:val="24"/>
          <w:szCs w:val="24"/>
        </w:rPr>
        <w:t>Дидактические материалы, входящие в учебно-методиче</w:t>
      </w:r>
      <w:r w:rsidRPr="00DC5AA4">
        <w:rPr>
          <w:b/>
          <w:spacing w:val="0"/>
          <w:sz w:val="24"/>
          <w:szCs w:val="24"/>
        </w:rPr>
        <w:softHyphen/>
        <w:t>ский комплект:</w:t>
      </w:r>
    </w:p>
    <w:p w:rsidR="000971BA" w:rsidRPr="00DC5AA4" w:rsidRDefault="000971BA" w:rsidP="000971BA">
      <w:pPr>
        <w:pStyle w:val="20"/>
        <w:numPr>
          <w:ilvl w:val="0"/>
          <w:numId w:val="5"/>
        </w:numPr>
        <w:shd w:val="clear" w:color="auto" w:fill="auto"/>
        <w:spacing w:after="0" w:line="240" w:lineRule="auto"/>
        <w:ind w:left="724" w:hanging="362"/>
        <w:jc w:val="both"/>
        <w:rPr>
          <w:rFonts w:ascii="Times New Roman" w:hAnsi="Times New Roman" w:cs="Times New Roman"/>
          <w:b/>
          <w:i/>
          <w:spacing w:val="0"/>
          <w:sz w:val="24"/>
          <w:szCs w:val="24"/>
        </w:rPr>
      </w:pPr>
      <w:proofErr w:type="spellStart"/>
      <w:r w:rsidRPr="00DC5AA4">
        <w:rPr>
          <w:rFonts w:ascii="Times New Roman" w:hAnsi="Times New Roman" w:cs="Times New Roman"/>
          <w:spacing w:val="0"/>
          <w:sz w:val="24"/>
          <w:szCs w:val="24"/>
        </w:rPr>
        <w:t>Тростенцова</w:t>
      </w:r>
      <w:proofErr w:type="spellEnd"/>
      <w:r w:rsidRPr="00DC5AA4">
        <w:rPr>
          <w:rFonts w:ascii="Times New Roman" w:hAnsi="Times New Roman" w:cs="Times New Roman"/>
          <w:spacing w:val="0"/>
          <w:sz w:val="24"/>
          <w:szCs w:val="24"/>
        </w:rPr>
        <w:t xml:space="preserve"> Л. А., </w:t>
      </w:r>
      <w:proofErr w:type="spellStart"/>
      <w:r w:rsidRPr="00DC5AA4">
        <w:rPr>
          <w:rFonts w:ascii="Times New Roman" w:hAnsi="Times New Roman" w:cs="Times New Roman"/>
          <w:spacing w:val="0"/>
          <w:sz w:val="24"/>
          <w:szCs w:val="24"/>
        </w:rPr>
        <w:t>Ладыженская</w:t>
      </w:r>
      <w:proofErr w:type="spellEnd"/>
      <w:r w:rsidRPr="00DC5AA4">
        <w:rPr>
          <w:rFonts w:ascii="Times New Roman" w:hAnsi="Times New Roman" w:cs="Times New Roman"/>
          <w:spacing w:val="0"/>
          <w:sz w:val="24"/>
          <w:szCs w:val="24"/>
        </w:rPr>
        <w:t xml:space="preserve"> Т. А., </w:t>
      </w:r>
      <w:proofErr w:type="spellStart"/>
      <w:r w:rsidRPr="00DC5AA4">
        <w:rPr>
          <w:rFonts w:ascii="Times New Roman" w:hAnsi="Times New Roman" w:cs="Times New Roman"/>
          <w:spacing w:val="0"/>
          <w:sz w:val="24"/>
          <w:szCs w:val="24"/>
        </w:rPr>
        <w:t>Дейкина</w:t>
      </w:r>
      <w:proofErr w:type="spellEnd"/>
      <w:r w:rsidRPr="00DC5AA4">
        <w:rPr>
          <w:rFonts w:ascii="Times New Roman" w:hAnsi="Times New Roman" w:cs="Times New Roman"/>
          <w:spacing w:val="0"/>
          <w:sz w:val="24"/>
          <w:szCs w:val="24"/>
        </w:rPr>
        <w:t xml:space="preserve"> А. Д.</w:t>
      </w:r>
      <w:r w:rsidRPr="00DC5AA4">
        <w:rPr>
          <w:rFonts w:ascii="Times New Roman" w:hAnsi="Times New Roman" w:cs="Times New Roman"/>
          <w:b/>
          <w:spacing w:val="0"/>
          <w:sz w:val="24"/>
          <w:szCs w:val="24"/>
        </w:rPr>
        <w:t xml:space="preserve"> </w:t>
      </w:r>
      <w:r w:rsidRPr="00DC5AA4">
        <w:rPr>
          <w:rFonts w:ascii="Times New Roman" w:hAnsi="Times New Roman" w:cs="Times New Roman"/>
          <w:spacing w:val="0"/>
          <w:sz w:val="24"/>
          <w:szCs w:val="24"/>
        </w:rPr>
        <w:t>Русский язык. Дидактические материалы. 8 класс.</w:t>
      </w:r>
    </w:p>
    <w:p w:rsidR="000971BA" w:rsidRPr="00DC5AA4" w:rsidRDefault="000971BA" w:rsidP="000971BA">
      <w:pPr>
        <w:pStyle w:val="11"/>
        <w:shd w:val="clear" w:color="auto" w:fill="auto"/>
        <w:tabs>
          <w:tab w:val="left" w:pos="606"/>
        </w:tabs>
        <w:spacing w:before="0" w:line="240" w:lineRule="auto"/>
        <w:ind w:right="40"/>
        <w:rPr>
          <w:b/>
          <w:spacing w:val="0"/>
          <w:sz w:val="24"/>
          <w:szCs w:val="24"/>
        </w:rPr>
      </w:pPr>
    </w:p>
    <w:p w:rsidR="000971BA" w:rsidRPr="00DC5AA4" w:rsidRDefault="000971BA" w:rsidP="000971BA">
      <w:pPr>
        <w:pStyle w:val="11"/>
        <w:shd w:val="clear" w:color="auto" w:fill="auto"/>
        <w:tabs>
          <w:tab w:val="left" w:pos="606"/>
        </w:tabs>
        <w:spacing w:before="0" w:line="240" w:lineRule="auto"/>
        <w:ind w:right="40"/>
        <w:rPr>
          <w:b/>
          <w:spacing w:val="0"/>
          <w:sz w:val="24"/>
          <w:szCs w:val="24"/>
        </w:rPr>
      </w:pPr>
      <w:r w:rsidRPr="00DC5AA4">
        <w:rPr>
          <w:b/>
          <w:spacing w:val="0"/>
          <w:sz w:val="24"/>
          <w:szCs w:val="24"/>
        </w:rPr>
        <w:t>Методические пособия, входящие в учебно-методический комплект:</w:t>
      </w:r>
    </w:p>
    <w:p w:rsidR="000971BA" w:rsidRPr="00DC5AA4" w:rsidRDefault="000971BA" w:rsidP="000971BA">
      <w:pPr>
        <w:pStyle w:val="11"/>
        <w:numPr>
          <w:ilvl w:val="0"/>
          <w:numId w:val="6"/>
        </w:numPr>
        <w:shd w:val="clear" w:color="auto" w:fill="auto"/>
        <w:spacing w:before="0" w:line="240" w:lineRule="auto"/>
        <w:ind w:left="726" w:right="40" w:hanging="363"/>
        <w:rPr>
          <w:spacing w:val="0"/>
          <w:sz w:val="24"/>
          <w:szCs w:val="24"/>
        </w:rPr>
      </w:pPr>
      <w:proofErr w:type="spellStart"/>
      <w:r w:rsidRPr="00DC5AA4">
        <w:rPr>
          <w:rStyle w:val="a9"/>
          <w:spacing w:val="0"/>
          <w:sz w:val="24"/>
          <w:szCs w:val="24"/>
        </w:rPr>
        <w:t>Тростенцова</w:t>
      </w:r>
      <w:proofErr w:type="spellEnd"/>
      <w:r w:rsidRPr="00DC5AA4">
        <w:rPr>
          <w:rStyle w:val="a9"/>
          <w:spacing w:val="0"/>
          <w:sz w:val="24"/>
          <w:szCs w:val="24"/>
        </w:rPr>
        <w:t xml:space="preserve"> Л. А., </w:t>
      </w:r>
      <w:proofErr w:type="spellStart"/>
      <w:r w:rsidRPr="00DC5AA4">
        <w:rPr>
          <w:rStyle w:val="a9"/>
          <w:spacing w:val="0"/>
          <w:sz w:val="24"/>
          <w:szCs w:val="24"/>
        </w:rPr>
        <w:t>Ладыженская</w:t>
      </w:r>
      <w:proofErr w:type="spellEnd"/>
      <w:r w:rsidRPr="00DC5AA4">
        <w:rPr>
          <w:rStyle w:val="a9"/>
          <w:spacing w:val="0"/>
          <w:sz w:val="24"/>
          <w:szCs w:val="24"/>
        </w:rPr>
        <w:t xml:space="preserve"> Т. А., Александро</w:t>
      </w:r>
      <w:r w:rsidRPr="00DC5AA4">
        <w:rPr>
          <w:rStyle w:val="a9"/>
          <w:spacing w:val="0"/>
          <w:sz w:val="24"/>
          <w:szCs w:val="24"/>
        </w:rPr>
        <w:softHyphen/>
        <w:t>ва О. М.</w:t>
      </w:r>
      <w:r w:rsidRPr="00DC5AA4">
        <w:rPr>
          <w:spacing w:val="0"/>
          <w:sz w:val="24"/>
          <w:szCs w:val="24"/>
        </w:rPr>
        <w:t xml:space="preserve"> и др. Обучение русскому языку в 8 классе: Посо</w:t>
      </w:r>
      <w:r w:rsidRPr="00DC5AA4">
        <w:rPr>
          <w:spacing w:val="0"/>
          <w:sz w:val="24"/>
          <w:szCs w:val="24"/>
        </w:rPr>
        <w:softHyphen/>
        <w:t>бие для учителей и методистов.</w:t>
      </w:r>
    </w:p>
    <w:p w:rsidR="000971BA" w:rsidRPr="00DC5AA4" w:rsidRDefault="000971BA" w:rsidP="000971BA">
      <w:pPr>
        <w:pStyle w:val="11"/>
        <w:numPr>
          <w:ilvl w:val="0"/>
          <w:numId w:val="6"/>
        </w:numPr>
        <w:shd w:val="clear" w:color="auto" w:fill="auto"/>
        <w:spacing w:before="0" w:line="240" w:lineRule="auto"/>
        <w:ind w:left="726" w:right="40" w:hanging="363"/>
        <w:rPr>
          <w:spacing w:val="0"/>
          <w:sz w:val="24"/>
          <w:szCs w:val="24"/>
        </w:rPr>
      </w:pPr>
      <w:proofErr w:type="spellStart"/>
      <w:r w:rsidRPr="00DC5AA4">
        <w:rPr>
          <w:rStyle w:val="a9"/>
          <w:spacing w:val="0"/>
          <w:sz w:val="24"/>
          <w:szCs w:val="24"/>
        </w:rPr>
        <w:t>Тростенцова</w:t>
      </w:r>
      <w:proofErr w:type="spellEnd"/>
      <w:r w:rsidRPr="00DC5AA4">
        <w:rPr>
          <w:rStyle w:val="a9"/>
          <w:spacing w:val="0"/>
          <w:sz w:val="24"/>
          <w:szCs w:val="24"/>
        </w:rPr>
        <w:t xml:space="preserve"> Л. А., Запорожец А. И.</w:t>
      </w:r>
      <w:r w:rsidRPr="00DC5AA4">
        <w:rPr>
          <w:spacing w:val="0"/>
          <w:sz w:val="24"/>
          <w:szCs w:val="24"/>
        </w:rPr>
        <w:t xml:space="preserve"> Русский язык: По</w:t>
      </w:r>
      <w:r w:rsidRPr="00DC5AA4">
        <w:rPr>
          <w:spacing w:val="0"/>
          <w:sz w:val="24"/>
          <w:szCs w:val="24"/>
        </w:rPr>
        <w:softHyphen/>
        <w:t>урочные разработки. 8 класс.</w:t>
      </w:r>
    </w:p>
    <w:p w:rsidR="000971BA" w:rsidRPr="00DC5AA4" w:rsidRDefault="000971BA" w:rsidP="000971BA">
      <w:pPr>
        <w:pStyle w:val="11"/>
        <w:numPr>
          <w:ilvl w:val="0"/>
          <w:numId w:val="6"/>
        </w:numPr>
        <w:shd w:val="clear" w:color="auto" w:fill="auto"/>
        <w:spacing w:before="0" w:line="240" w:lineRule="auto"/>
        <w:ind w:left="726" w:right="40" w:hanging="363"/>
        <w:rPr>
          <w:spacing w:val="0"/>
          <w:sz w:val="24"/>
          <w:szCs w:val="24"/>
        </w:rPr>
      </w:pPr>
      <w:r w:rsidRPr="00DC5AA4">
        <w:rPr>
          <w:rStyle w:val="a9"/>
          <w:spacing w:val="0"/>
          <w:sz w:val="24"/>
          <w:szCs w:val="24"/>
        </w:rPr>
        <w:t>Егорова Н.</w:t>
      </w:r>
      <w:r w:rsidRPr="00DC5AA4">
        <w:rPr>
          <w:spacing w:val="0"/>
          <w:sz w:val="24"/>
          <w:szCs w:val="24"/>
        </w:rPr>
        <w:t>В. Поурочные разработки по русскому языку. 8 класс.</w:t>
      </w:r>
    </w:p>
    <w:p w:rsidR="000971BA" w:rsidRPr="00DC5AA4" w:rsidRDefault="000971BA" w:rsidP="000971BA">
      <w:pPr>
        <w:pStyle w:val="11"/>
        <w:numPr>
          <w:ilvl w:val="0"/>
          <w:numId w:val="6"/>
        </w:numPr>
        <w:shd w:val="clear" w:color="auto" w:fill="auto"/>
        <w:spacing w:before="0" w:line="240" w:lineRule="auto"/>
        <w:ind w:left="726" w:right="40" w:hanging="363"/>
        <w:rPr>
          <w:spacing w:val="0"/>
          <w:sz w:val="24"/>
          <w:szCs w:val="24"/>
        </w:rPr>
      </w:pPr>
      <w:r w:rsidRPr="00DC5AA4">
        <w:rPr>
          <w:rStyle w:val="a9"/>
          <w:spacing w:val="0"/>
          <w:sz w:val="24"/>
          <w:szCs w:val="24"/>
        </w:rPr>
        <w:t>Богданова Г.</w:t>
      </w:r>
      <w:r w:rsidRPr="00DC5AA4">
        <w:rPr>
          <w:spacing w:val="0"/>
          <w:sz w:val="24"/>
          <w:szCs w:val="24"/>
        </w:rPr>
        <w:t>А. Уроки русского языка в 8 классе. Книга для учителя.</w:t>
      </w:r>
    </w:p>
    <w:p w:rsidR="000971BA" w:rsidRPr="00DC5AA4" w:rsidRDefault="000971BA" w:rsidP="000971BA">
      <w:pPr>
        <w:pStyle w:val="11"/>
        <w:numPr>
          <w:ilvl w:val="0"/>
          <w:numId w:val="6"/>
        </w:numPr>
        <w:shd w:val="clear" w:color="auto" w:fill="auto"/>
        <w:spacing w:before="0" w:line="240" w:lineRule="auto"/>
        <w:ind w:left="726" w:right="40" w:hanging="363"/>
        <w:rPr>
          <w:spacing w:val="0"/>
          <w:sz w:val="24"/>
          <w:szCs w:val="24"/>
        </w:rPr>
      </w:pPr>
      <w:r w:rsidRPr="00DC5AA4">
        <w:rPr>
          <w:rStyle w:val="a9"/>
          <w:spacing w:val="0"/>
          <w:sz w:val="24"/>
          <w:szCs w:val="24"/>
        </w:rPr>
        <w:t>Запорожец А. И.</w:t>
      </w:r>
      <w:r w:rsidRPr="00DC5AA4">
        <w:rPr>
          <w:spacing w:val="0"/>
          <w:sz w:val="24"/>
          <w:szCs w:val="24"/>
        </w:rPr>
        <w:t xml:space="preserve"> Русский язык. Изучение синтаксиса. 8— 9 классы (из опыта работы).</w:t>
      </w:r>
    </w:p>
    <w:p w:rsidR="000971BA" w:rsidRPr="00DC5AA4" w:rsidRDefault="000971BA" w:rsidP="000971BA">
      <w:pPr>
        <w:ind w:left="726" w:hanging="363"/>
        <w:rPr>
          <w:rFonts w:ascii="Times New Roman" w:hAnsi="Times New Roman" w:cs="Times New Roman"/>
          <w:sz w:val="24"/>
          <w:szCs w:val="24"/>
        </w:rPr>
      </w:pPr>
    </w:p>
    <w:p w:rsidR="000971BA" w:rsidRPr="00DC5AA4" w:rsidRDefault="000971BA" w:rsidP="000971BA">
      <w:pPr>
        <w:pStyle w:val="20"/>
        <w:shd w:val="clear" w:color="auto" w:fill="auto"/>
        <w:tabs>
          <w:tab w:val="left" w:pos="615"/>
        </w:tabs>
        <w:spacing w:after="0" w:line="240" w:lineRule="auto"/>
        <w:ind w:right="20"/>
        <w:jc w:val="both"/>
        <w:rPr>
          <w:rFonts w:ascii="Times New Roman" w:hAnsi="Times New Roman" w:cs="Times New Roman"/>
          <w:b/>
          <w:i/>
          <w:spacing w:val="0"/>
          <w:sz w:val="24"/>
          <w:szCs w:val="24"/>
        </w:rPr>
      </w:pPr>
      <w:r w:rsidRPr="00DC5AA4">
        <w:rPr>
          <w:rFonts w:ascii="Times New Roman" w:hAnsi="Times New Roman" w:cs="Times New Roman"/>
          <w:b/>
          <w:spacing w:val="0"/>
          <w:sz w:val="24"/>
          <w:szCs w:val="24"/>
        </w:rPr>
        <w:t>Печатные пособия</w:t>
      </w:r>
    </w:p>
    <w:p w:rsidR="000971BA" w:rsidRPr="00DC5AA4" w:rsidRDefault="000971BA" w:rsidP="000971BA">
      <w:pPr>
        <w:pStyle w:val="a8"/>
        <w:numPr>
          <w:ilvl w:val="0"/>
          <w:numId w:val="7"/>
        </w:numPr>
        <w:spacing w:after="0" w:line="240" w:lineRule="auto"/>
        <w:rPr>
          <w:rFonts w:ascii="Times New Roman" w:hAnsi="Times New Roman" w:cs="Times New Roman"/>
          <w:sz w:val="24"/>
          <w:szCs w:val="24"/>
        </w:rPr>
      </w:pPr>
      <w:r w:rsidRPr="00DC5AA4">
        <w:rPr>
          <w:rFonts w:ascii="Times New Roman" w:hAnsi="Times New Roman" w:cs="Times New Roman"/>
          <w:sz w:val="24"/>
          <w:szCs w:val="24"/>
        </w:rPr>
        <w:t xml:space="preserve">Таблицы в соответствии с основными разделами программы обучения </w:t>
      </w:r>
    </w:p>
    <w:p w:rsidR="000971BA" w:rsidRPr="00DC5AA4" w:rsidRDefault="000971BA" w:rsidP="000971BA">
      <w:pPr>
        <w:pStyle w:val="20"/>
        <w:numPr>
          <w:ilvl w:val="0"/>
          <w:numId w:val="7"/>
        </w:numPr>
        <w:shd w:val="clear" w:color="auto" w:fill="auto"/>
        <w:tabs>
          <w:tab w:val="left" w:pos="615"/>
        </w:tabs>
        <w:spacing w:after="0" w:line="240" w:lineRule="auto"/>
        <w:ind w:right="20"/>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Альбомы демонстрационного и раздаточного материала</w:t>
      </w:r>
    </w:p>
    <w:p w:rsidR="000971BA" w:rsidRPr="00DC5AA4" w:rsidRDefault="000971BA" w:rsidP="000971BA">
      <w:pPr>
        <w:pStyle w:val="20"/>
        <w:shd w:val="clear" w:color="auto" w:fill="auto"/>
        <w:tabs>
          <w:tab w:val="left" w:pos="615"/>
        </w:tabs>
        <w:spacing w:after="0" w:line="240" w:lineRule="auto"/>
        <w:ind w:right="20"/>
        <w:jc w:val="both"/>
        <w:rPr>
          <w:rFonts w:ascii="Times New Roman" w:hAnsi="Times New Roman" w:cs="Times New Roman"/>
          <w:i/>
          <w:spacing w:val="0"/>
          <w:sz w:val="24"/>
          <w:szCs w:val="24"/>
        </w:rPr>
      </w:pPr>
    </w:p>
    <w:p w:rsidR="000971BA" w:rsidRPr="00DC5AA4" w:rsidRDefault="000971BA" w:rsidP="000971BA">
      <w:pPr>
        <w:pStyle w:val="20"/>
        <w:shd w:val="clear" w:color="auto" w:fill="auto"/>
        <w:tabs>
          <w:tab w:val="left" w:pos="615"/>
        </w:tabs>
        <w:spacing w:after="0" w:line="240" w:lineRule="auto"/>
        <w:ind w:right="20"/>
        <w:jc w:val="both"/>
        <w:rPr>
          <w:rFonts w:ascii="Times New Roman" w:hAnsi="Times New Roman" w:cs="Times New Roman"/>
          <w:b/>
          <w:i/>
          <w:spacing w:val="0"/>
          <w:sz w:val="24"/>
          <w:szCs w:val="24"/>
        </w:rPr>
      </w:pPr>
      <w:r w:rsidRPr="00DC5AA4">
        <w:rPr>
          <w:rFonts w:ascii="Times New Roman" w:hAnsi="Times New Roman" w:cs="Times New Roman"/>
          <w:b/>
          <w:spacing w:val="0"/>
          <w:sz w:val="24"/>
          <w:szCs w:val="24"/>
        </w:rPr>
        <w:t>Информационно - коммуникативные средства</w:t>
      </w:r>
    </w:p>
    <w:p w:rsidR="000971BA" w:rsidRPr="00DC5AA4" w:rsidRDefault="000971BA" w:rsidP="000971BA">
      <w:pPr>
        <w:pStyle w:val="20"/>
        <w:numPr>
          <w:ilvl w:val="0"/>
          <w:numId w:val="8"/>
        </w:numPr>
        <w:shd w:val="clear" w:color="auto" w:fill="auto"/>
        <w:tabs>
          <w:tab w:val="left" w:pos="905"/>
        </w:tabs>
        <w:spacing w:after="0" w:line="240" w:lineRule="auto"/>
        <w:ind w:right="20"/>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Мультимедийные инструменты и электронные образовательные ресурсы, соответствующие содержанию обучения, обучающие программы по предмету.</w:t>
      </w:r>
    </w:p>
    <w:p w:rsidR="000971BA" w:rsidRPr="00DC5AA4" w:rsidRDefault="000971BA" w:rsidP="000971BA">
      <w:pPr>
        <w:pStyle w:val="20"/>
        <w:shd w:val="clear" w:color="auto" w:fill="auto"/>
        <w:tabs>
          <w:tab w:val="left" w:pos="615"/>
        </w:tabs>
        <w:spacing w:after="0" w:line="240" w:lineRule="auto"/>
        <w:ind w:left="720" w:right="20"/>
        <w:jc w:val="both"/>
        <w:rPr>
          <w:rFonts w:ascii="Times New Roman" w:hAnsi="Times New Roman" w:cs="Times New Roman"/>
          <w:i/>
          <w:spacing w:val="0"/>
          <w:sz w:val="24"/>
          <w:szCs w:val="24"/>
        </w:rPr>
      </w:pPr>
    </w:p>
    <w:p w:rsidR="000971BA" w:rsidRPr="00DC5AA4" w:rsidRDefault="000971BA" w:rsidP="000971BA">
      <w:pPr>
        <w:pStyle w:val="20"/>
        <w:shd w:val="clear" w:color="auto" w:fill="auto"/>
        <w:tabs>
          <w:tab w:val="left" w:pos="615"/>
        </w:tabs>
        <w:spacing w:after="0" w:line="240" w:lineRule="auto"/>
        <w:ind w:right="20"/>
        <w:jc w:val="both"/>
        <w:rPr>
          <w:rFonts w:ascii="Times New Roman" w:hAnsi="Times New Roman" w:cs="Times New Roman"/>
          <w:b/>
          <w:i/>
          <w:spacing w:val="0"/>
          <w:sz w:val="24"/>
          <w:szCs w:val="24"/>
        </w:rPr>
      </w:pPr>
      <w:r w:rsidRPr="00DC5AA4">
        <w:rPr>
          <w:rFonts w:ascii="Times New Roman" w:hAnsi="Times New Roman" w:cs="Times New Roman"/>
          <w:b/>
          <w:spacing w:val="0"/>
          <w:sz w:val="24"/>
          <w:szCs w:val="24"/>
        </w:rPr>
        <w:lastRenderedPageBreak/>
        <w:t>Технические средства обучения</w:t>
      </w:r>
    </w:p>
    <w:p w:rsidR="000971BA" w:rsidRPr="00DC5AA4" w:rsidRDefault="000971BA" w:rsidP="000971BA">
      <w:pPr>
        <w:pStyle w:val="a8"/>
        <w:numPr>
          <w:ilvl w:val="0"/>
          <w:numId w:val="8"/>
        </w:numPr>
        <w:spacing w:after="0" w:line="240" w:lineRule="auto"/>
        <w:jc w:val="both"/>
        <w:rPr>
          <w:rFonts w:ascii="Times New Roman" w:hAnsi="Times New Roman" w:cs="Times New Roman"/>
          <w:sz w:val="24"/>
          <w:szCs w:val="24"/>
        </w:rPr>
      </w:pPr>
      <w:proofErr w:type="spellStart"/>
      <w:r w:rsidRPr="00DC5AA4">
        <w:rPr>
          <w:rFonts w:ascii="Times New Roman" w:hAnsi="Times New Roman" w:cs="Times New Roman"/>
          <w:sz w:val="24"/>
          <w:szCs w:val="24"/>
        </w:rPr>
        <w:t>Аудиопроигрыватель</w:t>
      </w:r>
      <w:proofErr w:type="spellEnd"/>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Мультимедийный проектор</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Ноутбук</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Экран</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Звуковые колонки</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Подключение к сети Интернет</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Интерактивная доска</w:t>
      </w:r>
    </w:p>
    <w:p w:rsidR="000971BA" w:rsidRDefault="000971BA" w:rsidP="000971BA">
      <w:pPr>
        <w:rPr>
          <w:rFonts w:ascii="Times New Roman" w:hAnsi="Times New Roman" w:cs="Times New Roman"/>
          <w:b/>
          <w:sz w:val="24"/>
          <w:szCs w:val="24"/>
        </w:rPr>
      </w:pPr>
    </w:p>
    <w:p w:rsidR="0025121E" w:rsidRPr="007457C1" w:rsidRDefault="0004479C" w:rsidP="005B43B0">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p>
    <w:sectPr w:rsidR="0025121E" w:rsidRPr="007457C1" w:rsidSect="005B43B0">
      <w:pgSz w:w="11906" w:h="16838"/>
      <w:pgMar w:top="567"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8FE" w:rsidRDefault="00B338FE" w:rsidP="005B43B0">
      <w:pPr>
        <w:spacing w:after="0" w:line="240" w:lineRule="auto"/>
      </w:pPr>
      <w:r>
        <w:separator/>
      </w:r>
    </w:p>
  </w:endnote>
  <w:endnote w:type="continuationSeparator" w:id="1">
    <w:p w:rsidR="00B338FE" w:rsidRDefault="00B338FE" w:rsidP="005B43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4550407"/>
    </w:sdtPr>
    <w:sdtContent>
      <w:p w:rsidR="005E6101" w:rsidRDefault="00984BC1">
        <w:pPr>
          <w:pStyle w:val="ac"/>
          <w:jc w:val="center"/>
        </w:pPr>
        <w:r>
          <w:fldChar w:fldCharType="begin"/>
        </w:r>
        <w:r w:rsidR="009631C6">
          <w:instrText>PAGE   \* MERGEFORMAT</w:instrText>
        </w:r>
        <w:r>
          <w:fldChar w:fldCharType="separate"/>
        </w:r>
        <w:r w:rsidR="00AC2918">
          <w:rPr>
            <w:noProof/>
          </w:rPr>
          <w:t>2</w:t>
        </w:r>
        <w:r>
          <w:rPr>
            <w:noProof/>
          </w:rPr>
          <w:fldChar w:fldCharType="end"/>
        </w:r>
      </w:p>
    </w:sdtContent>
  </w:sdt>
  <w:p w:rsidR="005E6101" w:rsidRDefault="005E6101">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8FE" w:rsidRDefault="00B338FE" w:rsidP="005B43B0">
      <w:pPr>
        <w:spacing w:after="0" w:line="240" w:lineRule="auto"/>
      </w:pPr>
      <w:r>
        <w:separator/>
      </w:r>
    </w:p>
  </w:footnote>
  <w:footnote w:type="continuationSeparator" w:id="1">
    <w:p w:rsidR="00B338FE" w:rsidRDefault="00B338FE" w:rsidP="005B43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D42CC3C"/>
    <w:lvl w:ilvl="0">
      <w:numFmt w:val="bullet"/>
      <w:lvlText w:val="*"/>
      <w:lvlJc w:val="left"/>
      <w:pPr>
        <w:ind w:left="0" w:firstLine="0"/>
      </w:pPr>
    </w:lvl>
  </w:abstractNum>
  <w:abstractNum w:abstractNumId="1">
    <w:nsid w:val="3F7B1FDD"/>
    <w:multiLevelType w:val="hybridMultilevel"/>
    <w:tmpl w:val="3F8EAAC2"/>
    <w:lvl w:ilvl="0" w:tplc="04190001">
      <w:start w:val="1"/>
      <w:numFmt w:val="bullet"/>
      <w:lvlText w:val=""/>
      <w:lvlJc w:val="left"/>
      <w:pPr>
        <w:ind w:left="7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481179C0"/>
    <w:multiLevelType w:val="hybridMultilevel"/>
    <w:tmpl w:val="1BA28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B059F0"/>
    <w:multiLevelType w:val="hybridMultilevel"/>
    <w:tmpl w:val="2B360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9771975"/>
    <w:multiLevelType w:val="multilevel"/>
    <w:tmpl w:val="7B12D4BA"/>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360"/>
        </w:tabs>
        <w:ind w:left="0" w:firstLine="0"/>
      </w:pPr>
      <w:rPr>
        <w:rFonts w:hint="default"/>
        <w:b/>
        <w:i w:val="0"/>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55A55CD9"/>
    <w:multiLevelType w:val="hybridMultilevel"/>
    <w:tmpl w:val="73F85BFE"/>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5EE71B21"/>
    <w:multiLevelType w:val="multilevel"/>
    <w:tmpl w:val="033C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4D40BC"/>
    <w:multiLevelType w:val="hybridMultilevel"/>
    <w:tmpl w:val="4E56D0BC"/>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6CAC6063"/>
    <w:multiLevelType w:val="hybridMultilevel"/>
    <w:tmpl w:val="E4AE8B0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6ED41075"/>
    <w:multiLevelType w:val="hybridMultilevel"/>
    <w:tmpl w:val="B70E2AC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7A0A2F7F"/>
    <w:multiLevelType w:val="hybridMultilevel"/>
    <w:tmpl w:val="3D868E0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7A666F2B"/>
    <w:multiLevelType w:val="multilevel"/>
    <w:tmpl w:val="45E4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A6228"/>
    <w:rsid w:val="00022C1B"/>
    <w:rsid w:val="0004479C"/>
    <w:rsid w:val="0006735D"/>
    <w:rsid w:val="000971BA"/>
    <w:rsid w:val="000E7788"/>
    <w:rsid w:val="001107CD"/>
    <w:rsid w:val="001674A1"/>
    <w:rsid w:val="00187BA7"/>
    <w:rsid w:val="00232BA3"/>
    <w:rsid w:val="00240104"/>
    <w:rsid w:val="0025121E"/>
    <w:rsid w:val="00295FF9"/>
    <w:rsid w:val="00296504"/>
    <w:rsid w:val="002E27D2"/>
    <w:rsid w:val="00300AA8"/>
    <w:rsid w:val="003C33ED"/>
    <w:rsid w:val="003F2743"/>
    <w:rsid w:val="00420E05"/>
    <w:rsid w:val="00441475"/>
    <w:rsid w:val="004A013D"/>
    <w:rsid w:val="004C278C"/>
    <w:rsid w:val="00514655"/>
    <w:rsid w:val="00526967"/>
    <w:rsid w:val="005377BE"/>
    <w:rsid w:val="00546A3F"/>
    <w:rsid w:val="0055095F"/>
    <w:rsid w:val="005B43B0"/>
    <w:rsid w:val="005B6D39"/>
    <w:rsid w:val="005C6954"/>
    <w:rsid w:val="005E6101"/>
    <w:rsid w:val="00653C02"/>
    <w:rsid w:val="007140A0"/>
    <w:rsid w:val="00720361"/>
    <w:rsid w:val="0073068F"/>
    <w:rsid w:val="007457C1"/>
    <w:rsid w:val="007657F6"/>
    <w:rsid w:val="007A6228"/>
    <w:rsid w:val="007F6949"/>
    <w:rsid w:val="008252CA"/>
    <w:rsid w:val="00882F45"/>
    <w:rsid w:val="008E46BE"/>
    <w:rsid w:val="008F3D2F"/>
    <w:rsid w:val="00943B92"/>
    <w:rsid w:val="009631C6"/>
    <w:rsid w:val="00984BC1"/>
    <w:rsid w:val="009E05CF"/>
    <w:rsid w:val="00A56E87"/>
    <w:rsid w:val="00A631CD"/>
    <w:rsid w:val="00A8372E"/>
    <w:rsid w:val="00A9480B"/>
    <w:rsid w:val="00AB6A93"/>
    <w:rsid w:val="00AB790A"/>
    <w:rsid w:val="00AC0D4B"/>
    <w:rsid w:val="00AC2918"/>
    <w:rsid w:val="00AD365A"/>
    <w:rsid w:val="00AE4BED"/>
    <w:rsid w:val="00AF33A1"/>
    <w:rsid w:val="00B338FE"/>
    <w:rsid w:val="00B80B60"/>
    <w:rsid w:val="00BA7A49"/>
    <w:rsid w:val="00BE3A45"/>
    <w:rsid w:val="00C15170"/>
    <w:rsid w:val="00C173D2"/>
    <w:rsid w:val="00C7287B"/>
    <w:rsid w:val="00D140C3"/>
    <w:rsid w:val="00D61F2C"/>
    <w:rsid w:val="00D8625B"/>
    <w:rsid w:val="00DC12BA"/>
    <w:rsid w:val="00E37B4B"/>
    <w:rsid w:val="00EB1BA8"/>
    <w:rsid w:val="00EF35E3"/>
    <w:rsid w:val="00F05F47"/>
    <w:rsid w:val="00F608CC"/>
    <w:rsid w:val="00F715D6"/>
    <w:rsid w:val="00F9535C"/>
    <w:rsid w:val="00FA45D7"/>
    <w:rsid w:val="00FC2790"/>
    <w:rsid w:val="00FC46D8"/>
    <w:rsid w:val="00FC6C3D"/>
    <w:rsid w:val="00FD2A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790A"/>
  </w:style>
  <w:style w:type="paragraph" w:styleId="1">
    <w:name w:val="heading 1"/>
    <w:basedOn w:val="a"/>
    <w:link w:val="10"/>
    <w:qFormat/>
    <w:rsid w:val="00A948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A6228"/>
    <w:pPr>
      <w:spacing w:after="0" w:line="240" w:lineRule="auto"/>
    </w:pPr>
    <w:rPr>
      <w:rFonts w:ascii="Times New Roman" w:eastAsia="Times New Roman" w:hAnsi="Times New Roman" w:cs="Times New Roman"/>
      <w:sz w:val="24"/>
      <w:szCs w:val="24"/>
    </w:rPr>
  </w:style>
  <w:style w:type="character" w:customStyle="1" w:styleId="a4">
    <w:name w:val="Без интервала Знак"/>
    <w:basedOn w:val="a0"/>
    <w:link w:val="a3"/>
    <w:uiPriority w:val="1"/>
    <w:rsid w:val="007A6228"/>
    <w:rPr>
      <w:rFonts w:ascii="Times New Roman" w:eastAsia="Times New Roman" w:hAnsi="Times New Roman" w:cs="Times New Roman"/>
      <w:sz w:val="24"/>
      <w:szCs w:val="24"/>
    </w:rPr>
  </w:style>
  <w:style w:type="character" w:styleId="a5">
    <w:name w:val="Hyperlink"/>
    <w:basedOn w:val="a0"/>
    <w:uiPriority w:val="99"/>
    <w:semiHidden/>
    <w:unhideWhenUsed/>
    <w:rsid w:val="00882F45"/>
    <w:rPr>
      <w:color w:val="0000FF"/>
      <w:u w:val="single"/>
    </w:rPr>
  </w:style>
  <w:style w:type="table" w:styleId="a6">
    <w:name w:val="Table Grid"/>
    <w:basedOn w:val="a1"/>
    <w:rsid w:val="002512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ubmenu-table">
    <w:name w:val="submenu-table"/>
    <w:basedOn w:val="a0"/>
    <w:rsid w:val="007140A0"/>
  </w:style>
  <w:style w:type="character" w:customStyle="1" w:styleId="a7">
    <w:name w:val="Основной текст_"/>
    <w:basedOn w:val="a0"/>
    <w:link w:val="11"/>
    <w:locked/>
    <w:rsid w:val="009E05CF"/>
    <w:rPr>
      <w:rFonts w:ascii="Times New Roman" w:eastAsia="Times New Roman" w:hAnsi="Times New Roman" w:cs="Times New Roman"/>
      <w:spacing w:val="-3"/>
      <w:shd w:val="clear" w:color="auto" w:fill="FFFFFF"/>
    </w:rPr>
  </w:style>
  <w:style w:type="paragraph" w:customStyle="1" w:styleId="11">
    <w:name w:val="Основной текст1"/>
    <w:basedOn w:val="a"/>
    <w:link w:val="a7"/>
    <w:rsid w:val="009E05CF"/>
    <w:pPr>
      <w:shd w:val="clear" w:color="auto" w:fill="FFFFFF"/>
      <w:spacing w:before="180" w:after="0" w:line="211" w:lineRule="exact"/>
      <w:jc w:val="both"/>
    </w:pPr>
    <w:rPr>
      <w:rFonts w:ascii="Times New Roman" w:eastAsia="Times New Roman" w:hAnsi="Times New Roman" w:cs="Times New Roman"/>
      <w:spacing w:val="-3"/>
    </w:rPr>
  </w:style>
  <w:style w:type="paragraph" w:styleId="a8">
    <w:name w:val="List Paragraph"/>
    <w:basedOn w:val="a"/>
    <w:uiPriority w:val="34"/>
    <w:qFormat/>
    <w:rsid w:val="009E05CF"/>
    <w:pPr>
      <w:ind w:left="720"/>
      <w:contextualSpacing/>
    </w:pPr>
  </w:style>
  <w:style w:type="character" w:customStyle="1" w:styleId="12">
    <w:name w:val="Заголовок №1_"/>
    <w:basedOn w:val="a0"/>
    <w:link w:val="13"/>
    <w:locked/>
    <w:rsid w:val="000971BA"/>
    <w:rPr>
      <w:rFonts w:ascii="Arial Black" w:eastAsia="Arial Black" w:hAnsi="Arial Black" w:cs="Arial Black"/>
      <w:spacing w:val="-6"/>
      <w:sz w:val="23"/>
      <w:szCs w:val="23"/>
      <w:shd w:val="clear" w:color="auto" w:fill="FFFFFF"/>
    </w:rPr>
  </w:style>
  <w:style w:type="paragraph" w:customStyle="1" w:styleId="13">
    <w:name w:val="Заголовок №1"/>
    <w:basedOn w:val="a"/>
    <w:link w:val="12"/>
    <w:rsid w:val="000971BA"/>
    <w:pPr>
      <w:shd w:val="clear" w:color="auto" w:fill="FFFFFF"/>
      <w:spacing w:after="180" w:line="0" w:lineRule="atLeast"/>
      <w:outlineLvl w:val="0"/>
    </w:pPr>
    <w:rPr>
      <w:rFonts w:ascii="Arial Black" w:eastAsia="Arial Black" w:hAnsi="Arial Black" w:cs="Arial Black"/>
      <w:spacing w:val="-6"/>
      <w:sz w:val="23"/>
      <w:szCs w:val="23"/>
    </w:rPr>
  </w:style>
  <w:style w:type="character" w:customStyle="1" w:styleId="a9">
    <w:name w:val="Основной текст + Полужирный"/>
    <w:aliases w:val="Интервал 0 pt"/>
    <w:basedOn w:val="a7"/>
    <w:rsid w:val="000971BA"/>
    <w:rPr>
      <w:rFonts w:ascii="Times New Roman" w:eastAsia="Times New Roman" w:hAnsi="Times New Roman" w:cs="Times New Roman"/>
      <w:b/>
      <w:bCs/>
      <w:spacing w:val="-7"/>
      <w:shd w:val="clear" w:color="auto" w:fill="FFFFFF"/>
    </w:rPr>
  </w:style>
  <w:style w:type="character" w:customStyle="1" w:styleId="2">
    <w:name w:val="Основной текст (2)_"/>
    <w:basedOn w:val="a0"/>
    <w:link w:val="20"/>
    <w:locked/>
    <w:rsid w:val="000971BA"/>
    <w:rPr>
      <w:rFonts w:ascii="Arial Black" w:eastAsia="Arial Black" w:hAnsi="Arial Black" w:cs="Arial Black"/>
      <w:spacing w:val="9"/>
      <w:sz w:val="18"/>
      <w:szCs w:val="18"/>
      <w:shd w:val="clear" w:color="auto" w:fill="FFFFFF"/>
    </w:rPr>
  </w:style>
  <w:style w:type="paragraph" w:customStyle="1" w:styleId="20">
    <w:name w:val="Основной текст (2)"/>
    <w:basedOn w:val="a"/>
    <w:link w:val="2"/>
    <w:rsid w:val="000971BA"/>
    <w:pPr>
      <w:shd w:val="clear" w:color="auto" w:fill="FFFFFF"/>
      <w:spacing w:after="120" w:line="0" w:lineRule="atLeast"/>
    </w:pPr>
    <w:rPr>
      <w:rFonts w:ascii="Arial Black" w:eastAsia="Arial Black" w:hAnsi="Arial Black" w:cs="Arial Black"/>
      <w:spacing w:val="9"/>
      <w:sz w:val="18"/>
      <w:szCs w:val="18"/>
    </w:rPr>
  </w:style>
  <w:style w:type="character" w:customStyle="1" w:styleId="21">
    <w:name w:val="Основной текст (2) + Не полужирный"/>
    <w:basedOn w:val="2"/>
    <w:rsid w:val="000971BA"/>
    <w:rPr>
      <w:rFonts w:ascii="Times New Roman" w:eastAsia="Times New Roman" w:hAnsi="Times New Roman" w:cs="Times New Roman"/>
      <w:b/>
      <w:bCs/>
      <w:spacing w:val="-2"/>
      <w:sz w:val="22"/>
      <w:szCs w:val="22"/>
      <w:shd w:val="clear" w:color="auto" w:fill="FFFFFF"/>
    </w:rPr>
  </w:style>
  <w:style w:type="character" w:customStyle="1" w:styleId="FontStyle43">
    <w:name w:val="Font Style43"/>
    <w:rsid w:val="00232BA3"/>
    <w:rPr>
      <w:rFonts w:ascii="Times New Roman" w:hAnsi="Times New Roman" w:cs="Times New Roman"/>
      <w:sz w:val="18"/>
      <w:szCs w:val="18"/>
    </w:rPr>
  </w:style>
  <w:style w:type="paragraph" w:styleId="aa">
    <w:name w:val="header"/>
    <w:basedOn w:val="a"/>
    <w:link w:val="ab"/>
    <w:uiPriority w:val="99"/>
    <w:unhideWhenUsed/>
    <w:rsid w:val="005B43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B43B0"/>
  </w:style>
  <w:style w:type="paragraph" w:styleId="ac">
    <w:name w:val="footer"/>
    <w:basedOn w:val="a"/>
    <w:link w:val="ad"/>
    <w:uiPriority w:val="99"/>
    <w:unhideWhenUsed/>
    <w:rsid w:val="005B43B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B43B0"/>
  </w:style>
  <w:style w:type="character" w:customStyle="1" w:styleId="10">
    <w:name w:val="Заголовок 1 Знак"/>
    <w:basedOn w:val="a0"/>
    <w:link w:val="1"/>
    <w:rsid w:val="00A9480B"/>
    <w:rPr>
      <w:rFonts w:ascii="Times New Roman" w:eastAsia="Times New Roman" w:hAnsi="Times New Roman" w:cs="Times New Roman"/>
      <w:b/>
      <w:bCs/>
      <w:kern w:val="36"/>
      <w:sz w:val="48"/>
      <w:szCs w:val="48"/>
    </w:rPr>
  </w:style>
  <w:style w:type="paragraph" w:customStyle="1" w:styleId="msonospacing0">
    <w:name w:val="msonospacing"/>
    <w:rsid w:val="00A9480B"/>
    <w:pPr>
      <w:spacing w:after="0" w:line="240" w:lineRule="auto"/>
    </w:pPr>
    <w:rPr>
      <w:rFonts w:ascii="Calibri" w:eastAsia="Times New Roman" w:hAnsi="Calibri" w:cs="Times New Roman"/>
    </w:rPr>
  </w:style>
  <w:style w:type="paragraph" w:styleId="ae">
    <w:name w:val="Balloon Text"/>
    <w:basedOn w:val="a"/>
    <w:link w:val="af"/>
    <w:uiPriority w:val="99"/>
    <w:semiHidden/>
    <w:unhideWhenUsed/>
    <w:rsid w:val="0055095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509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966407">
      <w:bodyDiv w:val="1"/>
      <w:marLeft w:val="0"/>
      <w:marRight w:val="0"/>
      <w:marTop w:val="0"/>
      <w:marBottom w:val="0"/>
      <w:divBdr>
        <w:top w:val="none" w:sz="0" w:space="0" w:color="auto"/>
        <w:left w:val="none" w:sz="0" w:space="0" w:color="auto"/>
        <w:bottom w:val="none" w:sz="0" w:space="0" w:color="auto"/>
        <w:right w:val="none" w:sz="0" w:space="0" w:color="auto"/>
      </w:divBdr>
    </w:div>
    <w:div w:id="59641361">
      <w:bodyDiv w:val="1"/>
      <w:marLeft w:val="0"/>
      <w:marRight w:val="0"/>
      <w:marTop w:val="0"/>
      <w:marBottom w:val="0"/>
      <w:divBdr>
        <w:top w:val="none" w:sz="0" w:space="0" w:color="auto"/>
        <w:left w:val="none" w:sz="0" w:space="0" w:color="auto"/>
        <w:bottom w:val="none" w:sz="0" w:space="0" w:color="auto"/>
        <w:right w:val="none" w:sz="0" w:space="0" w:color="auto"/>
      </w:divBdr>
    </w:div>
    <w:div w:id="191849519">
      <w:bodyDiv w:val="1"/>
      <w:marLeft w:val="0"/>
      <w:marRight w:val="0"/>
      <w:marTop w:val="0"/>
      <w:marBottom w:val="0"/>
      <w:divBdr>
        <w:top w:val="none" w:sz="0" w:space="0" w:color="auto"/>
        <w:left w:val="none" w:sz="0" w:space="0" w:color="auto"/>
        <w:bottom w:val="none" w:sz="0" w:space="0" w:color="auto"/>
        <w:right w:val="none" w:sz="0" w:space="0" w:color="auto"/>
      </w:divBdr>
    </w:div>
    <w:div w:id="241961245">
      <w:bodyDiv w:val="1"/>
      <w:marLeft w:val="0"/>
      <w:marRight w:val="0"/>
      <w:marTop w:val="0"/>
      <w:marBottom w:val="0"/>
      <w:divBdr>
        <w:top w:val="none" w:sz="0" w:space="0" w:color="auto"/>
        <w:left w:val="none" w:sz="0" w:space="0" w:color="auto"/>
        <w:bottom w:val="none" w:sz="0" w:space="0" w:color="auto"/>
        <w:right w:val="none" w:sz="0" w:space="0" w:color="auto"/>
      </w:divBdr>
    </w:div>
    <w:div w:id="468519201">
      <w:bodyDiv w:val="1"/>
      <w:marLeft w:val="0"/>
      <w:marRight w:val="0"/>
      <w:marTop w:val="0"/>
      <w:marBottom w:val="0"/>
      <w:divBdr>
        <w:top w:val="none" w:sz="0" w:space="0" w:color="auto"/>
        <w:left w:val="none" w:sz="0" w:space="0" w:color="auto"/>
        <w:bottom w:val="none" w:sz="0" w:space="0" w:color="auto"/>
        <w:right w:val="none" w:sz="0" w:space="0" w:color="auto"/>
      </w:divBdr>
    </w:div>
    <w:div w:id="734856749">
      <w:bodyDiv w:val="1"/>
      <w:marLeft w:val="0"/>
      <w:marRight w:val="0"/>
      <w:marTop w:val="0"/>
      <w:marBottom w:val="0"/>
      <w:divBdr>
        <w:top w:val="none" w:sz="0" w:space="0" w:color="auto"/>
        <w:left w:val="none" w:sz="0" w:space="0" w:color="auto"/>
        <w:bottom w:val="none" w:sz="0" w:space="0" w:color="auto"/>
        <w:right w:val="none" w:sz="0" w:space="0" w:color="auto"/>
      </w:divBdr>
    </w:div>
    <w:div w:id="945382736">
      <w:bodyDiv w:val="1"/>
      <w:marLeft w:val="0"/>
      <w:marRight w:val="0"/>
      <w:marTop w:val="0"/>
      <w:marBottom w:val="0"/>
      <w:divBdr>
        <w:top w:val="none" w:sz="0" w:space="0" w:color="auto"/>
        <w:left w:val="none" w:sz="0" w:space="0" w:color="auto"/>
        <w:bottom w:val="none" w:sz="0" w:space="0" w:color="auto"/>
        <w:right w:val="none" w:sz="0" w:space="0" w:color="auto"/>
      </w:divBdr>
    </w:div>
    <w:div w:id="994647102">
      <w:bodyDiv w:val="1"/>
      <w:marLeft w:val="0"/>
      <w:marRight w:val="0"/>
      <w:marTop w:val="0"/>
      <w:marBottom w:val="0"/>
      <w:divBdr>
        <w:top w:val="none" w:sz="0" w:space="0" w:color="auto"/>
        <w:left w:val="none" w:sz="0" w:space="0" w:color="auto"/>
        <w:bottom w:val="none" w:sz="0" w:space="0" w:color="auto"/>
        <w:right w:val="none" w:sz="0" w:space="0" w:color="auto"/>
      </w:divBdr>
    </w:div>
    <w:div w:id="1020089881">
      <w:bodyDiv w:val="1"/>
      <w:marLeft w:val="0"/>
      <w:marRight w:val="0"/>
      <w:marTop w:val="0"/>
      <w:marBottom w:val="0"/>
      <w:divBdr>
        <w:top w:val="none" w:sz="0" w:space="0" w:color="auto"/>
        <w:left w:val="none" w:sz="0" w:space="0" w:color="auto"/>
        <w:bottom w:val="none" w:sz="0" w:space="0" w:color="auto"/>
        <w:right w:val="none" w:sz="0" w:space="0" w:color="auto"/>
      </w:divBdr>
    </w:div>
    <w:div w:id="1024328568">
      <w:bodyDiv w:val="1"/>
      <w:marLeft w:val="0"/>
      <w:marRight w:val="0"/>
      <w:marTop w:val="0"/>
      <w:marBottom w:val="0"/>
      <w:divBdr>
        <w:top w:val="none" w:sz="0" w:space="0" w:color="auto"/>
        <w:left w:val="none" w:sz="0" w:space="0" w:color="auto"/>
        <w:bottom w:val="none" w:sz="0" w:space="0" w:color="auto"/>
        <w:right w:val="none" w:sz="0" w:space="0" w:color="auto"/>
      </w:divBdr>
    </w:div>
    <w:div w:id="1289507214">
      <w:bodyDiv w:val="1"/>
      <w:marLeft w:val="0"/>
      <w:marRight w:val="0"/>
      <w:marTop w:val="0"/>
      <w:marBottom w:val="0"/>
      <w:divBdr>
        <w:top w:val="none" w:sz="0" w:space="0" w:color="auto"/>
        <w:left w:val="none" w:sz="0" w:space="0" w:color="auto"/>
        <w:bottom w:val="none" w:sz="0" w:space="0" w:color="auto"/>
        <w:right w:val="none" w:sz="0" w:space="0" w:color="auto"/>
      </w:divBdr>
    </w:div>
    <w:div w:id="1375814179">
      <w:bodyDiv w:val="1"/>
      <w:marLeft w:val="0"/>
      <w:marRight w:val="0"/>
      <w:marTop w:val="0"/>
      <w:marBottom w:val="0"/>
      <w:divBdr>
        <w:top w:val="none" w:sz="0" w:space="0" w:color="auto"/>
        <w:left w:val="none" w:sz="0" w:space="0" w:color="auto"/>
        <w:bottom w:val="none" w:sz="0" w:space="0" w:color="auto"/>
        <w:right w:val="none" w:sz="0" w:space="0" w:color="auto"/>
      </w:divBdr>
    </w:div>
    <w:div w:id="1581209020">
      <w:bodyDiv w:val="1"/>
      <w:marLeft w:val="0"/>
      <w:marRight w:val="0"/>
      <w:marTop w:val="0"/>
      <w:marBottom w:val="0"/>
      <w:divBdr>
        <w:top w:val="none" w:sz="0" w:space="0" w:color="auto"/>
        <w:left w:val="none" w:sz="0" w:space="0" w:color="auto"/>
        <w:bottom w:val="none" w:sz="0" w:space="0" w:color="auto"/>
        <w:right w:val="none" w:sz="0" w:space="0" w:color="auto"/>
      </w:divBdr>
    </w:div>
    <w:div w:id="1731615948">
      <w:bodyDiv w:val="1"/>
      <w:marLeft w:val="0"/>
      <w:marRight w:val="0"/>
      <w:marTop w:val="0"/>
      <w:marBottom w:val="0"/>
      <w:divBdr>
        <w:top w:val="none" w:sz="0" w:space="0" w:color="auto"/>
        <w:left w:val="none" w:sz="0" w:space="0" w:color="auto"/>
        <w:bottom w:val="none" w:sz="0" w:space="0" w:color="auto"/>
        <w:right w:val="none" w:sz="0" w:space="0" w:color="auto"/>
      </w:divBdr>
    </w:div>
    <w:div w:id="1773433519">
      <w:bodyDiv w:val="1"/>
      <w:marLeft w:val="0"/>
      <w:marRight w:val="0"/>
      <w:marTop w:val="0"/>
      <w:marBottom w:val="0"/>
      <w:divBdr>
        <w:top w:val="none" w:sz="0" w:space="0" w:color="auto"/>
        <w:left w:val="none" w:sz="0" w:space="0" w:color="auto"/>
        <w:bottom w:val="none" w:sz="0" w:space="0" w:color="auto"/>
        <w:right w:val="none" w:sz="0" w:space="0" w:color="auto"/>
      </w:divBdr>
    </w:div>
    <w:div w:id="2073770794">
      <w:bodyDiv w:val="1"/>
      <w:marLeft w:val="0"/>
      <w:marRight w:val="0"/>
      <w:marTop w:val="0"/>
      <w:marBottom w:val="0"/>
      <w:divBdr>
        <w:top w:val="none" w:sz="0" w:space="0" w:color="auto"/>
        <w:left w:val="none" w:sz="0" w:space="0" w:color="auto"/>
        <w:bottom w:val="none" w:sz="0" w:space="0" w:color="auto"/>
        <w:right w:val="none" w:sz="0" w:space="0" w:color="auto"/>
      </w:divBdr>
    </w:div>
    <w:div w:id="207496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ega.km.ru/t_parent" TargetMode="External"/><Relationship Id="rId18" Type="http://schemas.openxmlformats.org/officeDocument/2006/relationships/hyperlink" Target="http://www.catalog.alledu.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teacher.fio.ru/" TargetMode="External"/><Relationship Id="rId7" Type="http://schemas.openxmlformats.org/officeDocument/2006/relationships/endnotes" Target="endnotes.xml"/><Relationship Id="rId12" Type="http://schemas.openxmlformats.org/officeDocument/2006/relationships/hyperlink" Target="http://www.ege.edu.ru/t_parent" TargetMode="External"/><Relationship Id="rId17" Type="http://schemas.openxmlformats.org/officeDocument/2006/relationships/hyperlink" Target="http://www.websib.ru/vmru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uscenter.ru/" TargetMode="External"/><Relationship Id="rId20" Type="http://schemas.openxmlformats.org/officeDocument/2006/relationships/hyperlink" Target="http://www.1septembe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file-edu.ru" TargetMode="External"/><Relationship Id="rId24" Type="http://schemas.openxmlformats.org/officeDocument/2006/relationships/hyperlink" Target="http://www.mediaeducation.ru/" TargetMode="External"/><Relationship Id="rId5" Type="http://schemas.openxmlformats.org/officeDocument/2006/relationships/webSettings" Target="webSettings.xml"/><Relationship Id="rId15" Type="http://schemas.openxmlformats.org/officeDocument/2006/relationships/hyperlink" Target="http://www.philio.msu.ru/" TargetMode="External"/><Relationship Id="rId23" Type="http://schemas.openxmlformats.org/officeDocument/2006/relationships/hyperlink" Target="http://www.history.ru/free.htm" TargetMode="External"/><Relationship Id="rId10" Type="http://schemas.openxmlformats.org/officeDocument/2006/relationships/hyperlink" Target="file:///C:\Users\&#1089;&#1074;&#1103;&#1079;&#1085;&#1086;&#1081;\Desktop\http" TargetMode="External"/><Relationship Id="rId19" Type="http://schemas.openxmlformats.org/officeDocument/2006/relationships/hyperlink" Target="http://www.testland.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ramota.ru/" TargetMode="External"/><Relationship Id="rId22" Type="http://schemas.openxmlformats.org/officeDocument/2006/relationships/hyperlink" Target="http://www.ychite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686DD-2C0D-4FE4-A523-665026FFC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5617</Words>
  <Characters>32021</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Алтухова</dc:creator>
  <cp:keywords>школа 2015-2016</cp:keywords>
  <cp:lastModifiedBy>Ирина</cp:lastModifiedBy>
  <cp:revision>15</cp:revision>
  <cp:lastPrinted>2014-08-31T13:22:00Z</cp:lastPrinted>
  <dcterms:created xsi:type="dcterms:W3CDTF">2015-06-17T20:12:00Z</dcterms:created>
  <dcterms:modified xsi:type="dcterms:W3CDTF">2026-10-05T10:30:00Z</dcterms:modified>
</cp:coreProperties>
</file>