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33" w:rsidRPr="00884A33" w:rsidRDefault="009A0933" w:rsidP="009A0933">
      <w:pPr>
        <w:spacing w:line="408" w:lineRule="auto"/>
        <w:ind w:left="120"/>
        <w:jc w:val="center"/>
      </w:pPr>
      <w:r w:rsidRPr="00884A33">
        <w:rPr>
          <w:b/>
          <w:color w:val="000000"/>
          <w:sz w:val="28"/>
        </w:rPr>
        <w:t>МИНИСТЕРСТВО ПРОСВЕЩЕНИЯ РОССИЙСКОЙ ФЕДЕРАЦИИ</w:t>
      </w:r>
    </w:p>
    <w:p w:rsidR="009A0933" w:rsidRPr="00884A33" w:rsidRDefault="009A0933" w:rsidP="009A0933">
      <w:pPr>
        <w:spacing w:line="408" w:lineRule="auto"/>
        <w:ind w:left="120"/>
        <w:jc w:val="center"/>
      </w:pPr>
      <w:bookmarkStart w:id="0" w:name="84b34cd1-8907-4be2-9654-5e4d7c979c34"/>
      <w:r w:rsidRPr="00884A33">
        <w:rPr>
          <w:b/>
          <w:color w:val="000000"/>
          <w:sz w:val="28"/>
        </w:rPr>
        <w:t xml:space="preserve">Комитет образования, науки и молодёжной политики Волгоградской области </w:t>
      </w:r>
      <w:bookmarkEnd w:id="0"/>
    </w:p>
    <w:p w:rsidR="009A0933" w:rsidRPr="00884A33" w:rsidRDefault="009A0933" w:rsidP="009A0933">
      <w:pPr>
        <w:spacing w:line="408" w:lineRule="auto"/>
        <w:ind w:left="120"/>
        <w:jc w:val="center"/>
      </w:pPr>
      <w:bookmarkStart w:id="1" w:name="74d6ab55-f73b-48d7-ba78-c30f74a03786"/>
      <w:proofErr w:type="spellStart"/>
      <w:r w:rsidRPr="00884A33">
        <w:rPr>
          <w:b/>
          <w:color w:val="000000"/>
          <w:sz w:val="28"/>
        </w:rPr>
        <w:t>Жирновский</w:t>
      </w:r>
      <w:proofErr w:type="spellEnd"/>
      <w:r w:rsidRPr="00884A33">
        <w:rPr>
          <w:b/>
          <w:color w:val="000000"/>
          <w:sz w:val="28"/>
        </w:rPr>
        <w:t xml:space="preserve"> муниципальный район</w:t>
      </w:r>
      <w:bookmarkEnd w:id="1"/>
    </w:p>
    <w:p w:rsidR="009A0933" w:rsidRPr="00884A33" w:rsidRDefault="009A0933" w:rsidP="009A0933">
      <w:pPr>
        <w:spacing w:line="408" w:lineRule="auto"/>
        <w:ind w:left="120"/>
        <w:jc w:val="center"/>
      </w:pPr>
      <w:r w:rsidRPr="00884A33">
        <w:rPr>
          <w:b/>
          <w:color w:val="000000"/>
          <w:sz w:val="28"/>
        </w:rPr>
        <w:t>МКОУ</w:t>
      </w:r>
      <w:proofErr w:type="gramStart"/>
      <w:r w:rsidRPr="00884A33">
        <w:rPr>
          <w:b/>
          <w:color w:val="000000"/>
          <w:sz w:val="28"/>
        </w:rPr>
        <w:t>"</w:t>
      </w:r>
      <w:proofErr w:type="spellStart"/>
      <w:r w:rsidRPr="00884A33">
        <w:rPr>
          <w:b/>
          <w:color w:val="000000"/>
          <w:sz w:val="28"/>
        </w:rPr>
        <w:t>К</w:t>
      </w:r>
      <w:proofErr w:type="gramEnd"/>
      <w:r w:rsidRPr="00884A33">
        <w:rPr>
          <w:b/>
          <w:color w:val="000000"/>
          <w:sz w:val="28"/>
        </w:rPr>
        <w:t>леновская</w:t>
      </w:r>
      <w:proofErr w:type="spellEnd"/>
      <w:r w:rsidRPr="00884A33">
        <w:rPr>
          <w:b/>
          <w:color w:val="000000"/>
          <w:sz w:val="28"/>
        </w:rPr>
        <w:t xml:space="preserve"> СШ "</w:t>
      </w:r>
    </w:p>
    <w:p w:rsidR="009A0933" w:rsidRPr="00884A33" w:rsidRDefault="009A0933" w:rsidP="009A0933">
      <w:pPr>
        <w:ind w:left="120"/>
      </w:pPr>
    </w:p>
    <w:p w:rsidR="009A0933" w:rsidRPr="00884A33" w:rsidRDefault="009A0933" w:rsidP="009A0933">
      <w:pPr>
        <w:ind w:left="120"/>
      </w:pPr>
    </w:p>
    <w:p w:rsidR="009A0933" w:rsidRPr="00884A33" w:rsidRDefault="009A0933" w:rsidP="009A0933">
      <w:pPr>
        <w:ind w:left="120"/>
      </w:pPr>
    </w:p>
    <w:p w:rsidR="009A0933" w:rsidRPr="00884A33" w:rsidRDefault="009268CE" w:rsidP="009A0933">
      <w:pPr>
        <w:ind w:left="120"/>
      </w:pPr>
      <w:r w:rsidRPr="009268CE">
        <w:drawing>
          <wp:inline distT="0" distB="0" distL="0" distR="0">
            <wp:extent cx="6182053" cy="1555531"/>
            <wp:effectExtent l="19050" t="0" r="9197" b="0"/>
            <wp:docPr id="2" name="Рисунок 1" descr="F:\2026-2027 учебный год\РАБОЧИЕ ПРОГРАММЫ\печати\су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6-2027 учебный год\РАБОЧИЕ ПРОГРАММЫ\печати\суп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696" cy="1556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933" w:rsidRDefault="009A0933">
      <w:pPr>
        <w:jc w:val="center"/>
        <w:rPr>
          <w:rFonts w:ascii="Microsoft Sans Serif" w:hAnsi="Microsoft Sans Serif"/>
          <w:sz w:val="21"/>
        </w:rPr>
      </w:pPr>
    </w:p>
    <w:p w:rsidR="009A0933" w:rsidRDefault="009A0933">
      <w:pPr>
        <w:jc w:val="center"/>
        <w:rPr>
          <w:rFonts w:ascii="Microsoft Sans Serif" w:hAnsi="Microsoft Sans Serif"/>
          <w:sz w:val="21"/>
        </w:rPr>
      </w:pPr>
    </w:p>
    <w:p w:rsidR="009A0933" w:rsidRDefault="009A0933">
      <w:pPr>
        <w:jc w:val="center"/>
        <w:rPr>
          <w:rFonts w:ascii="Microsoft Sans Serif" w:hAnsi="Microsoft Sans Serif"/>
          <w:sz w:val="21"/>
        </w:rPr>
      </w:pPr>
    </w:p>
    <w:p w:rsidR="009A0933" w:rsidRPr="009A0933" w:rsidRDefault="009A0933">
      <w:pPr>
        <w:jc w:val="center"/>
        <w:rPr>
          <w:rFonts w:ascii="Microsoft Sans Serif" w:hAnsi="Microsoft Sans Serif"/>
          <w:sz w:val="48"/>
          <w:szCs w:val="48"/>
        </w:rPr>
      </w:pPr>
      <w:r w:rsidRPr="009A0933">
        <w:rPr>
          <w:rFonts w:ascii="Microsoft Sans Serif" w:hAnsi="Microsoft Sans Serif"/>
          <w:sz w:val="48"/>
          <w:szCs w:val="48"/>
        </w:rPr>
        <w:t>Рабочая программа по курсу</w:t>
      </w:r>
    </w:p>
    <w:p w:rsidR="009A0933" w:rsidRDefault="009A0933">
      <w:pPr>
        <w:jc w:val="center"/>
        <w:rPr>
          <w:rFonts w:ascii="Microsoft Sans Serif" w:hAnsi="Microsoft Sans Serif"/>
          <w:sz w:val="48"/>
          <w:szCs w:val="48"/>
        </w:rPr>
      </w:pPr>
      <w:r w:rsidRPr="009A0933">
        <w:rPr>
          <w:rFonts w:ascii="Microsoft Sans Serif" w:hAnsi="Microsoft Sans Serif"/>
          <w:sz w:val="48"/>
          <w:szCs w:val="48"/>
        </w:rPr>
        <w:t>«Практикум по русскому языку</w:t>
      </w:r>
      <w:r>
        <w:rPr>
          <w:rFonts w:ascii="Microsoft Sans Serif" w:hAnsi="Microsoft Sans Serif"/>
          <w:sz w:val="48"/>
          <w:szCs w:val="48"/>
        </w:rPr>
        <w:t>. Подготовка к ОГЭ» в 9 классе</w:t>
      </w:r>
      <w:r w:rsidRPr="009A0933">
        <w:rPr>
          <w:rFonts w:ascii="Microsoft Sans Serif" w:hAnsi="Microsoft Sans Serif"/>
          <w:sz w:val="48"/>
          <w:szCs w:val="48"/>
        </w:rPr>
        <w:t xml:space="preserve"> </w:t>
      </w:r>
      <w:r>
        <w:rPr>
          <w:rFonts w:ascii="Microsoft Sans Serif" w:hAnsi="Microsoft Sans Serif"/>
          <w:sz w:val="48"/>
          <w:szCs w:val="48"/>
        </w:rPr>
        <w:t xml:space="preserve"> </w:t>
      </w:r>
    </w:p>
    <w:p w:rsidR="009A0933" w:rsidRDefault="009A0933">
      <w:pPr>
        <w:jc w:val="center"/>
        <w:rPr>
          <w:rFonts w:ascii="Microsoft Sans Serif" w:hAnsi="Microsoft Sans Serif"/>
          <w:sz w:val="48"/>
          <w:szCs w:val="48"/>
        </w:rPr>
      </w:pPr>
    </w:p>
    <w:p w:rsidR="009A0933" w:rsidRPr="009A0933" w:rsidRDefault="009A0933">
      <w:pPr>
        <w:jc w:val="center"/>
        <w:rPr>
          <w:rFonts w:ascii="Microsoft Sans Serif" w:hAnsi="Microsoft Sans Serif"/>
          <w:sz w:val="28"/>
          <w:szCs w:val="28"/>
        </w:rPr>
      </w:pPr>
      <w:r>
        <w:rPr>
          <w:rFonts w:ascii="Microsoft Sans Serif" w:hAnsi="Microsoft Sans Serif"/>
          <w:sz w:val="28"/>
          <w:szCs w:val="28"/>
        </w:rPr>
        <w:t xml:space="preserve">                                                   </w:t>
      </w:r>
      <w:r w:rsidR="007C6051">
        <w:rPr>
          <w:rFonts w:ascii="Microsoft Sans Serif" w:hAnsi="Microsoft Sans Serif"/>
          <w:sz w:val="28"/>
          <w:szCs w:val="28"/>
        </w:rPr>
        <w:t>Составитель</w:t>
      </w:r>
      <w:r w:rsidRPr="009A0933">
        <w:rPr>
          <w:rFonts w:ascii="Microsoft Sans Serif" w:hAnsi="Microsoft Sans Serif"/>
          <w:sz w:val="28"/>
          <w:szCs w:val="28"/>
        </w:rPr>
        <w:t>: Назарова Г. В.</w:t>
      </w:r>
    </w:p>
    <w:p w:rsidR="006B3EBA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  <w:r>
        <w:rPr>
          <w:rFonts w:ascii="Microsoft Sans Serif" w:hAnsi="Microsoft Sans Serif"/>
          <w:sz w:val="28"/>
          <w:szCs w:val="28"/>
        </w:rPr>
        <w:t xml:space="preserve">                                                              </w:t>
      </w:r>
      <w:r w:rsidRPr="009A0933">
        <w:rPr>
          <w:rFonts w:ascii="Microsoft Sans Serif" w:hAnsi="Microsoft Sans Serif"/>
          <w:sz w:val="28"/>
          <w:szCs w:val="28"/>
        </w:rPr>
        <w:t xml:space="preserve">учитель русского языка и литературы </w:t>
      </w: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Default="009A0933" w:rsidP="009A0933">
      <w:pPr>
        <w:jc w:val="center"/>
        <w:rPr>
          <w:rFonts w:ascii="Microsoft Sans Serif" w:hAnsi="Microsoft Sans Serif"/>
          <w:sz w:val="28"/>
          <w:szCs w:val="28"/>
        </w:rPr>
      </w:pPr>
    </w:p>
    <w:p w:rsidR="009A0933" w:rsidRPr="009A0933" w:rsidRDefault="009A0933" w:rsidP="009A0933">
      <w:pPr>
        <w:jc w:val="center"/>
        <w:rPr>
          <w:rFonts w:ascii="Microsoft Sans Serif" w:hAnsi="Microsoft Sans Serif"/>
          <w:sz w:val="24"/>
          <w:szCs w:val="24"/>
        </w:rPr>
        <w:sectPr w:rsidR="009A0933" w:rsidRPr="009A0933">
          <w:type w:val="continuous"/>
          <w:pgSz w:w="11910" w:h="16840"/>
          <w:pgMar w:top="1440" w:right="740" w:bottom="280" w:left="1600" w:header="720" w:footer="720" w:gutter="0"/>
          <w:cols w:space="720"/>
        </w:sectPr>
      </w:pPr>
      <w:r>
        <w:rPr>
          <w:rFonts w:ascii="Microsoft Sans Serif" w:hAnsi="Microsoft Sans Serif"/>
          <w:sz w:val="24"/>
          <w:szCs w:val="24"/>
        </w:rPr>
        <w:t>с</w:t>
      </w:r>
      <w:r w:rsidR="009268CE">
        <w:rPr>
          <w:rFonts w:ascii="Microsoft Sans Serif" w:hAnsi="Microsoft Sans Serif"/>
          <w:sz w:val="24"/>
          <w:szCs w:val="24"/>
        </w:rPr>
        <w:t xml:space="preserve">. </w:t>
      </w:r>
      <w:proofErr w:type="spellStart"/>
      <w:r w:rsidR="009268CE">
        <w:rPr>
          <w:rFonts w:ascii="Microsoft Sans Serif" w:hAnsi="Microsoft Sans Serif"/>
          <w:sz w:val="24"/>
          <w:szCs w:val="24"/>
        </w:rPr>
        <w:t>Кленовка</w:t>
      </w:r>
      <w:proofErr w:type="spellEnd"/>
      <w:r w:rsidR="009268CE">
        <w:rPr>
          <w:rFonts w:ascii="Microsoft Sans Serif" w:hAnsi="Microsoft Sans Serif"/>
          <w:sz w:val="24"/>
          <w:szCs w:val="24"/>
        </w:rPr>
        <w:t xml:space="preserve"> </w:t>
      </w:r>
    </w:p>
    <w:p w:rsidR="006B3EBA" w:rsidRDefault="00067CE4">
      <w:pPr>
        <w:pStyle w:val="Heading1"/>
        <w:spacing w:before="74"/>
        <w:ind w:left="3256"/>
        <w:jc w:val="both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6B3EBA" w:rsidRDefault="00067CE4">
      <w:pPr>
        <w:pStyle w:val="a3"/>
        <w:spacing w:before="151"/>
        <w:ind w:left="102" w:right="104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«Практикум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поколения.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учреждений</w:t>
      </w:r>
      <w:r>
        <w:rPr>
          <w:spacing w:val="-5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5–9</w:t>
      </w:r>
      <w:r>
        <w:rPr>
          <w:spacing w:val="-5"/>
        </w:rPr>
        <w:t xml:space="preserve"> </w:t>
      </w:r>
      <w:r>
        <w:t>классы»</w:t>
      </w:r>
      <w:r>
        <w:rPr>
          <w:spacing w:val="-7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редакцией</w:t>
      </w:r>
      <w:r>
        <w:rPr>
          <w:spacing w:val="-68"/>
        </w:rPr>
        <w:t xml:space="preserve"> </w:t>
      </w:r>
      <w:r>
        <w:t xml:space="preserve">С.Г. </w:t>
      </w:r>
      <w:proofErr w:type="spellStart"/>
      <w:r>
        <w:t>Бархударова</w:t>
      </w:r>
      <w:proofErr w:type="spellEnd"/>
      <w:r>
        <w:t xml:space="preserve"> и др. (М.: Просвещение 2020). Программа рассчитана на</w:t>
      </w:r>
      <w:r>
        <w:rPr>
          <w:spacing w:val="1"/>
        </w:rPr>
        <w:t xml:space="preserve"> </w:t>
      </w:r>
      <w:r>
        <w:t>17</w:t>
      </w:r>
      <w:r>
        <w:rPr>
          <w:spacing w:val="-67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 через неделю</w:t>
      </w:r>
      <w:r>
        <w:rPr>
          <w:spacing w:val="-1"/>
        </w:rPr>
        <w:t xml:space="preserve"> </w:t>
      </w:r>
      <w:r>
        <w:t xml:space="preserve"> в течение учебного года. </w:t>
      </w:r>
    </w:p>
    <w:p w:rsidR="006B3EBA" w:rsidRDefault="00067CE4">
      <w:pPr>
        <w:pStyle w:val="a3"/>
        <w:tabs>
          <w:tab w:val="left" w:pos="2330"/>
          <w:tab w:val="left" w:pos="5357"/>
          <w:tab w:val="left" w:pos="7335"/>
        </w:tabs>
        <w:spacing w:before="152"/>
        <w:ind w:left="102" w:right="105"/>
        <w:jc w:val="both"/>
      </w:pPr>
      <w:r>
        <w:t>Форма</w:t>
      </w:r>
      <w:r>
        <w:rPr>
          <w:spacing w:val="-15"/>
        </w:rPr>
        <w:t xml:space="preserve"> </w:t>
      </w:r>
      <w:r>
        <w:t>экзамена</w:t>
      </w:r>
      <w:r>
        <w:rPr>
          <w:spacing w:val="-14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классе</w:t>
      </w:r>
      <w:r>
        <w:rPr>
          <w:spacing w:val="-17"/>
        </w:rPr>
        <w:t xml:space="preserve"> </w:t>
      </w:r>
      <w:r>
        <w:t>представляет</w:t>
      </w:r>
      <w:r>
        <w:rPr>
          <w:spacing w:val="-16"/>
        </w:rPr>
        <w:t xml:space="preserve"> </w:t>
      </w:r>
      <w:r>
        <w:t>собой</w:t>
      </w:r>
      <w:r>
        <w:rPr>
          <w:spacing w:val="-13"/>
        </w:rPr>
        <w:t xml:space="preserve"> </w:t>
      </w:r>
      <w:r>
        <w:t>важную</w:t>
      </w:r>
      <w:r>
        <w:rPr>
          <w:spacing w:val="-16"/>
        </w:rPr>
        <w:t xml:space="preserve"> </w:t>
      </w:r>
      <w:r>
        <w:t>ступень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пути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ОГЭ.</w:t>
      </w:r>
      <w:r>
        <w:rPr>
          <w:spacing w:val="-67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t xml:space="preserve"> основных компетенций, определенных Государственным</w:t>
      </w:r>
      <w:r>
        <w:rPr>
          <w:spacing w:val="1"/>
        </w:rPr>
        <w:t xml:space="preserve"> </w:t>
      </w:r>
      <w:r>
        <w:t>стандартом:</w:t>
      </w:r>
      <w:r>
        <w:tab/>
        <w:t>коммуникативной,</w:t>
      </w:r>
      <w:r>
        <w:tab/>
        <w:t>языковой,</w:t>
      </w:r>
      <w:r>
        <w:tab/>
        <w:t>лингвистической.</w:t>
      </w:r>
      <w:r>
        <w:rPr>
          <w:spacing w:val="-68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ребят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подготовиться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выпускному экзамену, так как чтобы выполнить ГИА по русскому языку,</w:t>
      </w:r>
      <w:r>
        <w:rPr>
          <w:spacing w:val="1"/>
        </w:rPr>
        <w:t xml:space="preserve"> </w:t>
      </w:r>
      <w:r>
        <w:t>нужно знать не только орфографию, пунктуацию, грамматику, а также иметь</w:t>
      </w:r>
      <w:r>
        <w:rPr>
          <w:spacing w:val="1"/>
        </w:rPr>
        <w:t xml:space="preserve"> </w:t>
      </w:r>
      <w:r>
        <w:t>навыки правильного использования лексического состава языка, различных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(лексики,</w:t>
      </w:r>
      <w:r>
        <w:rPr>
          <w:spacing w:val="1"/>
        </w:rPr>
        <w:t xml:space="preserve"> </w:t>
      </w:r>
      <w:r>
        <w:t>стилистики).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творческой работы необходимо понять проблемную сущность предлагаемого</w:t>
      </w:r>
      <w:r>
        <w:rPr>
          <w:spacing w:val="-67"/>
        </w:rPr>
        <w:t xml:space="preserve"> </w:t>
      </w:r>
      <w:r>
        <w:t>текста,</w:t>
      </w:r>
      <w:r>
        <w:rPr>
          <w:spacing w:val="-12"/>
        </w:rPr>
        <w:t xml:space="preserve"> </w:t>
      </w:r>
      <w:r>
        <w:t>уметь</w:t>
      </w:r>
      <w:r>
        <w:rPr>
          <w:spacing w:val="-11"/>
        </w:rPr>
        <w:t xml:space="preserve"> </w:t>
      </w:r>
      <w:r>
        <w:t>анализировать</w:t>
      </w:r>
      <w:r>
        <w:rPr>
          <w:spacing w:val="-13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неразрывном</w:t>
      </w:r>
      <w:r>
        <w:rPr>
          <w:spacing w:val="-12"/>
        </w:rPr>
        <w:t xml:space="preserve"> </w:t>
      </w:r>
      <w:r>
        <w:t>единстве</w:t>
      </w:r>
      <w:r>
        <w:rPr>
          <w:spacing w:val="-11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>
        <w:t>и пользоваться для анализа необходимым минимумом сведений из теории</w:t>
      </w:r>
      <w:r>
        <w:rPr>
          <w:spacing w:val="1"/>
        </w:rPr>
        <w:t xml:space="preserve"> </w:t>
      </w:r>
      <w:r>
        <w:t>литературы, как то: рецензия, тема произведения, проблема, основная мысль,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систематизировать,</w:t>
      </w:r>
      <w:r>
        <w:rPr>
          <w:spacing w:val="1"/>
        </w:rPr>
        <w:t xml:space="preserve"> </w:t>
      </w:r>
      <w:r>
        <w:t>упорядочить.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элективный</w:t>
      </w:r>
      <w:r>
        <w:rPr>
          <w:spacing w:val="-4"/>
        </w:rPr>
        <w:t xml:space="preserve"> </w:t>
      </w:r>
      <w:r>
        <w:t>курс.</w:t>
      </w:r>
    </w:p>
    <w:p w:rsidR="006B3EBA" w:rsidRDefault="00067CE4">
      <w:pPr>
        <w:pStyle w:val="a3"/>
        <w:spacing w:before="151"/>
        <w:ind w:left="102" w:right="106"/>
        <w:jc w:val="both"/>
      </w:pPr>
      <w:r>
        <w:t>Курс «Практикум по русскому языку» призван актуализировать и углубить</w:t>
      </w:r>
      <w:r>
        <w:rPr>
          <w:spacing w:val="1"/>
        </w:rPr>
        <w:t xml:space="preserve"> </w:t>
      </w:r>
      <w:r>
        <w:t>знания, ранее полученные учащимися в процессе изучения русского языка.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лингвистической</w:t>
      </w:r>
      <w:r>
        <w:rPr>
          <w:spacing w:val="-1"/>
        </w:rPr>
        <w:t xml:space="preserve"> </w:t>
      </w:r>
      <w:r>
        <w:t>компетенции учащихся.</w:t>
      </w:r>
    </w:p>
    <w:p w:rsidR="006B3EBA" w:rsidRDefault="00067CE4">
      <w:pPr>
        <w:pStyle w:val="a3"/>
        <w:spacing w:before="150"/>
        <w:ind w:left="102" w:right="103"/>
        <w:jc w:val="both"/>
      </w:pPr>
      <w:r>
        <w:t>Данный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подготовиться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ГИА,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опробовать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proofErr w:type="spellStart"/>
      <w:r>
        <w:t>КИМы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писать</w:t>
      </w:r>
      <w:r>
        <w:rPr>
          <w:spacing w:val="1"/>
        </w:rPr>
        <w:t xml:space="preserve"> </w:t>
      </w:r>
      <w:r>
        <w:t>сочинение-</w:t>
      </w:r>
      <w:r>
        <w:rPr>
          <w:spacing w:val="1"/>
        </w:rPr>
        <w:t xml:space="preserve"> </w:t>
      </w:r>
      <w:r>
        <w:t>рассуждение,</w:t>
      </w:r>
      <w:r>
        <w:rPr>
          <w:spacing w:val="-2"/>
        </w:rPr>
        <w:t xml:space="preserve"> </w:t>
      </w:r>
      <w:r>
        <w:t>которое</w:t>
      </w:r>
      <w:r>
        <w:rPr>
          <w:spacing w:val="-1"/>
        </w:rPr>
        <w:t xml:space="preserve"> </w:t>
      </w:r>
      <w:r>
        <w:t>создается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текста.</w:t>
      </w:r>
    </w:p>
    <w:p w:rsidR="006B3EBA" w:rsidRDefault="00067CE4">
      <w:pPr>
        <w:pStyle w:val="a3"/>
        <w:spacing w:before="149"/>
        <w:ind w:left="102" w:right="104"/>
        <w:jc w:val="both"/>
      </w:pPr>
      <w:r>
        <w:t>Особенностью данного курса является то, что он акцентирует внимание на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ошибках,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орфографии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пунктуации,</w:t>
      </w:r>
      <w:r>
        <w:rPr>
          <w:spacing w:val="-1"/>
        </w:rPr>
        <w:t xml:space="preserve"> </w:t>
      </w:r>
      <w:r>
        <w:t>стилистики.</w:t>
      </w:r>
    </w:p>
    <w:p w:rsidR="006B3EBA" w:rsidRDefault="00067CE4">
      <w:pPr>
        <w:pStyle w:val="a3"/>
        <w:spacing w:before="151"/>
        <w:ind w:left="102" w:right="107"/>
        <w:jc w:val="both"/>
      </w:pPr>
      <w:r>
        <w:t>Курс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замещает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дополняет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межпредметные</w:t>
      </w:r>
      <w:proofErr w:type="spellEnd"/>
      <w:r>
        <w:t xml:space="preserve"> связи с литературой. Несмотря на то, что многие разделы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повторяли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лишним</w:t>
      </w:r>
      <w:r>
        <w:rPr>
          <w:spacing w:val="1"/>
        </w:rPr>
        <w:t xml:space="preserve"> </w:t>
      </w:r>
      <w:r>
        <w:t>акцентировать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каких-либо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повторить</w:t>
      </w:r>
      <w:r>
        <w:rPr>
          <w:spacing w:val="1"/>
        </w:rPr>
        <w:t xml:space="preserve"> </w:t>
      </w:r>
      <w:r>
        <w:rPr>
          <w:spacing w:val="-1"/>
        </w:rPr>
        <w:t>теоретический</w:t>
      </w:r>
      <w:r>
        <w:rPr>
          <w:spacing w:val="-11"/>
        </w:rPr>
        <w:t xml:space="preserve"> </w:t>
      </w:r>
      <w:r>
        <w:t>материал.</w:t>
      </w:r>
      <w:r>
        <w:rPr>
          <w:spacing w:val="-15"/>
        </w:rPr>
        <w:t xml:space="preserve"> </w:t>
      </w:r>
      <w:r>
        <w:t>Занятия</w:t>
      </w:r>
      <w:r>
        <w:rPr>
          <w:spacing w:val="-12"/>
        </w:rPr>
        <w:t xml:space="preserve"> </w:t>
      </w:r>
      <w:r>
        <w:t>позволяют</w:t>
      </w:r>
      <w:r>
        <w:rPr>
          <w:spacing w:val="-12"/>
        </w:rPr>
        <w:t xml:space="preserve"> </w:t>
      </w:r>
      <w:r>
        <w:t>систематизировать</w:t>
      </w:r>
      <w:r>
        <w:rPr>
          <w:spacing w:val="-13"/>
        </w:rPr>
        <w:t xml:space="preserve"> </w:t>
      </w:r>
      <w:r>
        <w:t>полученные</w:t>
      </w:r>
      <w:r>
        <w:rPr>
          <w:spacing w:val="-1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повторенные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уроков</w:t>
      </w:r>
      <w:r>
        <w:rPr>
          <w:spacing w:val="-2"/>
        </w:rPr>
        <w:t xml:space="preserve"> </w:t>
      </w:r>
      <w:r>
        <w:t>знания.</w:t>
      </w:r>
    </w:p>
    <w:p w:rsidR="006B3EBA" w:rsidRDefault="006B3EBA">
      <w:pPr>
        <w:jc w:val="both"/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p w:rsidR="006B3EBA" w:rsidRDefault="00067CE4">
      <w:pPr>
        <w:pStyle w:val="a3"/>
        <w:spacing w:before="74"/>
        <w:ind w:left="102" w:right="105"/>
        <w:jc w:val="both"/>
      </w:pPr>
      <w:r>
        <w:lastRenderedPageBreak/>
        <w:t>В материалах ГИА по русскому языку встречаются задания, различающиеся</w:t>
      </w:r>
      <w:r>
        <w:rPr>
          <w:spacing w:val="1"/>
        </w:rPr>
        <w:t xml:space="preserve"> </w:t>
      </w:r>
      <w:r>
        <w:t>по уровням сложности. В связи с этим по- прежнему остается актуальным</w:t>
      </w:r>
      <w:r>
        <w:rPr>
          <w:spacing w:val="1"/>
        </w:rPr>
        <w:t xml:space="preserve"> </w:t>
      </w:r>
      <w:r>
        <w:t>вопрос дифференциации обучения русскому языку, позволяющей с одной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базовую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удовлетворить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каждого,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Данная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учитывает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потребности</w:t>
      </w:r>
      <w:r>
        <w:rPr>
          <w:spacing w:val="-1"/>
        </w:rPr>
        <w:t xml:space="preserve"> </w:t>
      </w:r>
      <w:r>
        <w:t>учащихся.</w:t>
      </w:r>
    </w:p>
    <w:p w:rsidR="006B3EBA" w:rsidRDefault="00067CE4">
      <w:pPr>
        <w:pStyle w:val="a3"/>
        <w:spacing w:before="152"/>
        <w:ind w:left="102" w:right="112"/>
        <w:jc w:val="both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повышение</w:t>
      </w:r>
      <w:r>
        <w:rPr>
          <w:spacing w:val="-14"/>
        </w:rPr>
        <w:t xml:space="preserve"> </w:t>
      </w:r>
      <w:r>
        <w:t>орфографической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пункт</w:t>
      </w:r>
      <w:r w:rsidR="009A0933">
        <w:t>у</w:t>
      </w:r>
      <w:r>
        <w:t>ационной</w:t>
      </w:r>
      <w:r>
        <w:rPr>
          <w:spacing w:val="-14"/>
        </w:rPr>
        <w:t xml:space="preserve"> </w:t>
      </w:r>
      <w:r>
        <w:t>грамотности</w:t>
      </w:r>
      <w:r>
        <w:rPr>
          <w:spacing w:val="-13"/>
        </w:rPr>
        <w:t xml:space="preserve"> </w:t>
      </w:r>
      <w:r>
        <w:t>учащихся,</w:t>
      </w:r>
      <w:r>
        <w:rPr>
          <w:spacing w:val="-68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прохождению</w:t>
      </w:r>
      <w:r>
        <w:rPr>
          <w:spacing w:val="-2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t>языку.</w:t>
      </w:r>
    </w:p>
    <w:p w:rsidR="006B3EBA" w:rsidRDefault="00067CE4">
      <w:pPr>
        <w:pStyle w:val="Heading1"/>
        <w:spacing w:before="150"/>
        <w:ind w:left="171"/>
      </w:pPr>
      <w:r>
        <w:t>Задачи: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ind w:left="821" w:right="114"/>
        <w:jc w:val="both"/>
        <w:rPr>
          <w:sz w:val="28"/>
        </w:rPr>
      </w:pPr>
      <w:r>
        <w:rPr>
          <w:sz w:val="28"/>
        </w:rPr>
        <w:t>Познакомить учащихся с новой для них формой сдачи экзамена по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языку.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49" w:line="242" w:lineRule="auto"/>
        <w:ind w:left="821" w:right="110"/>
        <w:jc w:val="both"/>
        <w:rPr>
          <w:sz w:val="28"/>
        </w:rPr>
      </w:pP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девятиклассникам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преодолеть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тестовой формой экзамена.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44"/>
        <w:ind w:hanging="361"/>
        <w:jc w:val="both"/>
        <w:rPr>
          <w:sz w:val="28"/>
        </w:rPr>
      </w:pPr>
      <w:r>
        <w:rPr>
          <w:sz w:val="28"/>
        </w:rPr>
        <w:t>Познакомить</w:t>
      </w:r>
      <w:r>
        <w:rPr>
          <w:spacing w:val="-4"/>
          <w:sz w:val="28"/>
        </w:rPr>
        <w:t xml:space="preserve"> </w:t>
      </w:r>
      <w:r>
        <w:rPr>
          <w:sz w:val="28"/>
        </w:rPr>
        <w:t>ребят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процедурой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ГИА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6"/>
          <w:sz w:val="28"/>
        </w:rPr>
        <w:t xml:space="preserve"> </w:t>
      </w:r>
      <w:r>
        <w:rPr>
          <w:sz w:val="28"/>
        </w:rPr>
        <w:t>языку.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50"/>
        <w:ind w:left="821" w:right="110"/>
        <w:jc w:val="both"/>
        <w:rPr>
          <w:sz w:val="28"/>
        </w:rPr>
      </w:pPr>
      <w:r>
        <w:rPr>
          <w:sz w:val="28"/>
        </w:rPr>
        <w:t>Научить выпускников правильному оформлению бланка регистрации.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старшеклассникам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ГИА,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повторив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систематизировав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ими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сведения о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языке.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ind w:left="821" w:right="110"/>
        <w:jc w:val="both"/>
        <w:rPr>
          <w:sz w:val="28"/>
        </w:rPr>
      </w:pPr>
      <w:r>
        <w:rPr>
          <w:sz w:val="28"/>
        </w:rPr>
        <w:t>Дать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50"/>
        <w:ind w:left="821" w:right="112"/>
        <w:jc w:val="both"/>
        <w:rPr>
          <w:sz w:val="28"/>
        </w:rPr>
      </w:pPr>
      <w:r>
        <w:rPr>
          <w:sz w:val="28"/>
        </w:rPr>
        <w:t>Опробовать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разработанные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КИМы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содержание.</w:t>
      </w:r>
    </w:p>
    <w:p w:rsidR="006B3EBA" w:rsidRDefault="00067CE4">
      <w:pPr>
        <w:spacing w:before="148"/>
        <w:ind w:left="102"/>
        <w:jc w:val="both"/>
        <w:rPr>
          <w:b/>
          <w:i/>
          <w:sz w:val="28"/>
        </w:rPr>
      </w:pPr>
      <w:r>
        <w:rPr>
          <w:b/>
          <w:i/>
          <w:sz w:val="28"/>
        </w:rPr>
        <w:t>Планируемые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результаты</w:t>
      </w:r>
    </w:p>
    <w:p w:rsidR="006B3EBA" w:rsidRDefault="00067CE4">
      <w:pPr>
        <w:pStyle w:val="a3"/>
        <w:spacing w:before="151"/>
        <w:ind w:left="102" w:right="111"/>
        <w:jc w:val="both"/>
      </w:pPr>
      <w:proofErr w:type="gramStart"/>
      <w:r>
        <w:rPr>
          <w:b/>
        </w:rPr>
        <w:t>Личностные</w:t>
      </w:r>
      <w:proofErr w:type="gramEnd"/>
      <w:r>
        <w:rPr>
          <w:b/>
        </w:rPr>
        <w:t xml:space="preserve">: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-5"/>
        </w:rPr>
        <w:t xml:space="preserve"> </w:t>
      </w:r>
      <w:r>
        <w:t>самоопределению</w:t>
      </w:r>
    </w:p>
    <w:p w:rsidR="006B3EBA" w:rsidRDefault="00067CE4">
      <w:pPr>
        <w:pStyle w:val="a3"/>
        <w:spacing w:before="151"/>
        <w:ind w:left="102" w:right="110"/>
        <w:jc w:val="both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>:</w:t>
      </w:r>
      <w:r>
        <w:rPr>
          <w:b/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учебной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сотрудничества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педагогами</w:t>
      </w:r>
      <w:r>
        <w:rPr>
          <w:spacing w:val="-13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сверстниками.</w:t>
      </w:r>
    </w:p>
    <w:p w:rsidR="006B3EBA" w:rsidRDefault="00067CE4">
      <w:pPr>
        <w:pStyle w:val="Heading1"/>
        <w:spacing w:before="150"/>
      </w:pPr>
      <w:r>
        <w:t>Предметные: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трудные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правописания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48"/>
        <w:ind w:hanging="361"/>
        <w:rPr>
          <w:sz w:val="28"/>
        </w:rPr>
      </w:pPr>
      <w:r>
        <w:rPr>
          <w:sz w:val="28"/>
        </w:rPr>
        <w:t>Понимать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общекультурном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52"/>
        <w:ind w:hanging="361"/>
        <w:rPr>
          <w:sz w:val="28"/>
        </w:rPr>
      </w:pPr>
      <w:r>
        <w:rPr>
          <w:sz w:val="28"/>
        </w:rPr>
        <w:t>Объяснять</w:t>
      </w:r>
      <w:r>
        <w:rPr>
          <w:spacing w:val="-4"/>
          <w:sz w:val="28"/>
        </w:rPr>
        <w:t xml:space="preserve"> </w:t>
      </w:r>
      <w:r>
        <w:rPr>
          <w:sz w:val="28"/>
        </w:rPr>
        <w:t>языковое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явление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48"/>
        <w:ind w:hanging="361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6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тестировании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  <w:tab w:val="left" w:pos="2694"/>
          <w:tab w:val="left" w:pos="4549"/>
          <w:tab w:val="left" w:pos="6451"/>
          <w:tab w:val="left" w:pos="8223"/>
        </w:tabs>
        <w:ind w:left="821" w:right="109"/>
        <w:rPr>
          <w:sz w:val="28"/>
        </w:rPr>
      </w:pPr>
      <w:r>
        <w:rPr>
          <w:sz w:val="28"/>
        </w:rPr>
        <w:t>Формировать</w:t>
      </w:r>
      <w:r>
        <w:rPr>
          <w:sz w:val="28"/>
        </w:rPr>
        <w:tab/>
        <w:t>гражданскую</w:t>
      </w:r>
      <w:r>
        <w:rPr>
          <w:sz w:val="28"/>
        </w:rPr>
        <w:tab/>
        <w:t>идентичность</w:t>
      </w:r>
      <w:r>
        <w:rPr>
          <w:sz w:val="28"/>
        </w:rPr>
        <w:tab/>
        <w:t>посредством</w:t>
      </w:r>
      <w:r>
        <w:rPr>
          <w:sz w:val="28"/>
        </w:rPr>
        <w:tab/>
      </w:r>
      <w:r>
        <w:rPr>
          <w:spacing w:val="-1"/>
          <w:sz w:val="28"/>
        </w:rPr>
        <w:t>языкового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</w:t>
      </w:r>
    </w:p>
    <w:p w:rsidR="006B3EBA" w:rsidRDefault="006B3EBA">
      <w:pPr>
        <w:rPr>
          <w:sz w:val="28"/>
        </w:rPr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p w:rsidR="006B3EBA" w:rsidRDefault="00067CE4">
      <w:pPr>
        <w:pStyle w:val="a4"/>
        <w:numPr>
          <w:ilvl w:val="0"/>
          <w:numId w:val="3"/>
        </w:numPr>
        <w:tabs>
          <w:tab w:val="left" w:pos="892"/>
        </w:tabs>
        <w:spacing w:before="74" w:line="242" w:lineRule="auto"/>
        <w:ind w:left="821" w:right="112"/>
        <w:jc w:val="both"/>
        <w:rPr>
          <w:sz w:val="28"/>
        </w:rPr>
      </w:pPr>
      <w:r>
        <w:lastRenderedPageBreak/>
        <w:tab/>
      </w:r>
      <w:r>
        <w:rPr>
          <w:sz w:val="28"/>
        </w:rPr>
        <w:t>Владеть научной терминологией, ключевыми понятиями, методами и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приёмами.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45"/>
        <w:ind w:left="821" w:right="107"/>
        <w:jc w:val="both"/>
        <w:rPr>
          <w:sz w:val="28"/>
        </w:rPr>
      </w:pPr>
      <w:r>
        <w:rPr>
          <w:sz w:val="28"/>
        </w:rPr>
        <w:t>Активно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чужой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текст,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-1"/>
          <w:sz w:val="28"/>
        </w:rPr>
        <w:t xml:space="preserve"> </w:t>
      </w:r>
      <w:r>
        <w:rPr>
          <w:sz w:val="28"/>
        </w:rPr>
        <w:t>сжатое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изложение;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49"/>
        <w:ind w:left="821" w:right="111"/>
        <w:jc w:val="both"/>
        <w:rPr>
          <w:sz w:val="28"/>
        </w:rPr>
      </w:pPr>
      <w:r>
        <w:rPr>
          <w:sz w:val="28"/>
        </w:rPr>
        <w:t>определять лексическое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по различению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 многозначных слов, познакомиться с нормами лексической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сочетаемости,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принципами синонимической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замены;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50"/>
        <w:ind w:hanging="361"/>
        <w:jc w:val="both"/>
        <w:rPr>
          <w:sz w:val="28"/>
        </w:rPr>
      </w:pPr>
      <w:r>
        <w:rPr>
          <w:sz w:val="28"/>
        </w:rPr>
        <w:t>работать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расширением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запаса;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ind w:left="821" w:right="113"/>
        <w:jc w:val="both"/>
        <w:rPr>
          <w:sz w:val="28"/>
        </w:rPr>
      </w:pPr>
      <w:r>
        <w:rPr>
          <w:sz w:val="28"/>
        </w:rPr>
        <w:t>опознавать средства выразительности русской речи и их функции 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92"/>
        </w:tabs>
        <w:ind w:left="821" w:right="106"/>
        <w:jc w:val="both"/>
        <w:rPr>
          <w:sz w:val="28"/>
        </w:rPr>
      </w:pPr>
      <w:r>
        <w:tab/>
      </w:r>
      <w:r>
        <w:rPr>
          <w:sz w:val="28"/>
        </w:rPr>
        <w:t>работать с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заданиями (внимательно читать формулировку 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 её смысл (без возможности обратиться за консультацией к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учителю);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50"/>
        <w:ind w:hanging="361"/>
        <w:jc w:val="both"/>
        <w:rPr>
          <w:sz w:val="28"/>
        </w:rPr>
      </w:pPr>
      <w:r>
        <w:rPr>
          <w:sz w:val="28"/>
        </w:rPr>
        <w:t>четкое</w:t>
      </w:r>
      <w:r>
        <w:rPr>
          <w:spacing w:val="-4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инструкциям,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сопровождающим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spacing w:before="149"/>
        <w:ind w:hanging="361"/>
        <w:jc w:val="both"/>
        <w:rPr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67"/>
          <w:sz w:val="28"/>
        </w:rPr>
        <w:t xml:space="preserve"> </w:t>
      </w:r>
      <w:r>
        <w:rPr>
          <w:sz w:val="28"/>
        </w:rPr>
        <w:t>типы</w:t>
      </w:r>
      <w:r>
        <w:rPr>
          <w:spacing w:val="-2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2"/>
        </w:tabs>
        <w:ind w:hanging="361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ind w:left="821" w:right="110"/>
        <w:rPr>
          <w:sz w:val="28"/>
        </w:rPr>
      </w:pPr>
      <w:r>
        <w:rPr>
          <w:sz w:val="28"/>
        </w:rPr>
        <w:t>четко</w:t>
      </w:r>
      <w:r>
        <w:rPr>
          <w:spacing w:val="23"/>
          <w:sz w:val="28"/>
        </w:rPr>
        <w:t xml:space="preserve"> </w:t>
      </w:r>
      <w:r>
        <w:rPr>
          <w:sz w:val="28"/>
        </w:rPr>
        <w:t>писать</w:t>
      </w:r>
      <w:r>
        <w:rPr>
          <w:spacing w:val="21"/>
          <w:sz w:val="28"/>
        </w:rPr>
        <w:t xml:space="preserve"> </w:t>
      </w:r>
      <w:r>
        <w:rPr>
          <w:sz w:val="28"/>
        </w:rPr>
        <w:t>печатные</w:t>
      </w:r>
      <w:r>
        <w:rPr>
          <w:spacing w:val="20"/>
          <w:sz w:val="28"/>
        </w:rPr>
        <w:t xml:space="preserve"> </w:t>
      </w:r>
      <w:r>
        <w:rPr>
          <w:sz w:val="28"/>
        </w:rPr>
        <w:t>буквы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1"/>
          <w:sz w:val="28"/>
        </w:rPr>
        <w:t xml:space="preserve"> </w:t>
      </w:r>
      <w:r>
        <w:rPr>
          <w:sz w:val="28"/>
        </w:rPr>
        <w:t>образцом,</w:t>
      </w:r>
      <w:r>
        <w:rPr>
          <w:spacing w:val="19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бланке;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50"/>
        <w:ind w:hanging="361"/>
        <w:rPr>
          <w:sz w:val="28"/>
        </w:rPr>
      </w:pPr>
      <w:r>
        <w:rPr>
          <w:sz w:val="28"/>
        </w:rPr>
        <w:t>хорошо</w:t>
      </w:r>
      <w:r>
        <w:rPr>
          <w:spacing w:val="-6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полях</w:t>
      </w:r>
      <w:r>
        <w:rPr>
          <w:spacing w:val="-2"/>
          <w:sz w:val="28"/>
        </w:rPr>
        <w:t xml:space="preserve"> </w:t>
      </w:r>
      <w:r>
        <w:rPr>
          <w:sz w:val="28"/>
        </w:rPr>
        <w:t>заполняемого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экзамене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бланка;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49"/>
        <w:ind w:hanging="361"/>
        <w:rPr>
          <w:sz w:val="28"/>
        </w:rPr>
      </w:pPr>
      <w:r>
        <w:rPr>
          <w:sz w:val="28"/>
        </w:rPr>
        <w:t>правильно</w:t>
      </w:r>
      <w:r>
        <w:rPr>
          <w:spacing w:val="-1"/>
          <w:sz w:val="28"/>
        </w:rPr>
        <w:t xml:space="preserve"> </w:t>
      </w:r>
      <w:r>
        <w:rPr>
          <w:sz w:val="28"/>
        </w:rPr>
        <w:t>отмечать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бланке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ответа;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ind w:hanging="361"/>
        <w:rPr>
          <w:sz w:val="28"/>
        </w:rPr>
      </w:pPr>
      <w:r>
        <w:rPr>
          <w:sz w:val="28"/>
        </w:rPr>
        <w:t>вносить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экзаменационной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  <w:tab w:val="left" w:pos="3114"/>
          <w:tab w:val="left" w:pos="4548"/>
          <w:tab w:val="left" w:pos="5071"/>
          <w:tab w:val="left" w:pos="6395"/>
          <w:tab w:val="left" w:pos="8177"/>
        </w:tabs>
        <w:spacing w:before="150"/>
        <w:ind w:left="821" w:right="110"/>
        <w:rPr>
          <w:sz w:val="28"/>
        </w:rPr>
      </w:pPr>
      <w:r>
        <w:rPr>
          <w:sz w:val="28"/>
        </w:rPr>
        <w:t>сосредоточенно</w:t>
      </w:r>
      <w:r>
        <w:rPr>
          <w:sz w:val="28"/>
        </w:rPr>
        <w:tab/>
        <w:t>работать</w:t>
      </w:r>
      <w:r>
        <w:rPr>
          <w:sz w:val="28"/>
        </w:rPr>
        <w:tab/>
        <w:t>в</w:t>
      </w:r>
      <w:r>
        <w:rPr>
          <w:sz w:val="28"/>
        </w:rPr>
        <w:tab/>
        <w:t>течение</w:t>
      </w:r>
      <w:r>
        <w:rPr>
          <w:sz w:val="28"/>
        </w:rPr>
        <w:tab/>
        <w:t>временного</w:t>
      </w:r>
      <w:r>
        <w:rPr>
          <w:sz w:val="28"/>
        </w:rPr>
        <w:tab/>
      </w:r>
      <w:r>
        <w:rPr>
          <w:spacing w:val="-1"/>
          <w:sz w:val="28"/>
        </w:rPr>
        <w:t>интервала,</w:t>
      </w:r>
      <w:r>
        <w:rPr>
          <w:spacing w:val="-67"/>
          <w:sz w:val="28"/>
        </w:rPr>
        <w:t xml:space="preserve"> </w:t>
      </w:r>
      <w:r>
        <w:rPr>
          <w:sz w:val="28"/>
        </w:rPr>
        <w:t>превышающего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45</w:t>
      </w:r>
      <w:r>
        <w:rPr>
          <w:spacing w:val="-3"/>
          <w:sz w:val="28"/>
        </w:rPr>
        <w:t xml:space="preserve"> </w:t>
      </w:r>
      <w:r>
        <w:rPr>
          <w:sz w:val="28"/>
        </w:rPr>
        <w:t>минут;</w:t>
      </w:r>
    </w:p>
    <w:p w:rsidR="006B3EBA" w:rsidRDefault="00067CE4">
      <w:pPr>
        <w:pStyle w:val="a4"/>
        <w:numPr>
          <w:ilvl w:val="0"/>
          <w:numId w:val="3"/>
        </w:numPr>
        <w:tabs>
          <w:tab w:val="left" w:pos="821"/>
          <w:tab w:val="left" w:pos="822"/>
        </w:tabs>
        <w:spacing w:before="149"/>
        <w:ind w:hanging="361"/>
        <w:rPr>
          <w:sz w:val="28"/>
        </w:rPr>
      </w:pPr>
      <w:r>
        <w:rPr>
          <w:sz w:val="28"/>
        </w:rPr>
        <w:t>определять</w:t>
      </w:r>
      <w:r>
        <w:rPr>
          <w:spacing w:val="64"/>
          <w:sz w:val="28"/>
        </w:rPr>
        <w:t xml:space="preserve"> </w:t>
      </w:r>
      <w:r>
        <w:rPr>
          <w:sz w:val="28"/>
        </w:rPr>
        <w:t>синтаксические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конструкции.</w:t>
      </w:r>
    </w:p>
    <w:p w:rsidR="006B3EBA" w:rsidRDefault="006B3EBA">
      <w:pPr>
        <w:pStyle w:val="a3"/>
        <w:rPr>
          <w:sz w:val="30"/>
        </w:rPr>
      </w:pPr>
    </w:p>
    <w:p w:rsidR="006B3EBA" w:rsidRDefault="006B3EBA">
      <w:pPr>
        <w:pStyle w:val="a3"/>
        <w:rPr>
          <w:sz w:val="30"/>
        </w:rPr>
      </w:pPr>
    </w:p>
    <w:p w:rsidR="006B3EBA" w:rsidRDefault="00067CE4">
      <w:pPr>
        <w:pStyle w:val="Heading1"/>
        <w:spacing w:before="255"/>
      </w:pPr>
      <w:r>
        <w:t>Основные</w:t>
      </w:r>
      <w:r>
        <w:rPr>
          <w:spacing w:val="-3"/>
        </w:rPr>
        <w:t xml:space="preserve"> </w:t>
      </w:r>
      <w:r>
        <w:t>компоненты</w:t>
      </w:r>
      <w:r>
        <w:rPr>
          <w:spacing w:val="-3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курса</w:t>
      </w:r>
    </w:p>
    <w:p w:rsidR="006B3EBA" w:rsidRDefault="00067CE4">
      <w:pPr>
        <w:pStyle w:val="a3"/>
        <w:spacing w:before="151"/>
        <w:ind w:left="102"/>
      </w:pPr>
      <w:r>
        <w:t>В</w:t>
      </w:r>
      <w:r>
        <w:rPr>
          <w:spacing w:val="23"/>
        </w:rPr>
        <w:t xml:space="preserve"> </w:t>
      </w:r>
      <w:r>
        <w:t>основе</w:t>
      </w:r>
      <w:r>
        <w:rPr>
          <w:spacing w:val="24"/>
        </w:rPr>
        <w:t xml:space="preserve"> </w:t>
      </w:r>
      <w:r>
        <w:t>курса</w:t>
      </w:r>
      <w:r>
        <w:rPr>
          <w:spacing w:val="25"/>
        </w:rPr>
        <w:t xml:space="preserve"> </w:t>
      </w:r>
      <w:r>
        <w:t>лежит</w:t>
      </w:r>
      <w:r>
        <w:rPr>
          <w:spacing w:val="23"/>
        </w:rPr>
        <w:t xml:space="preserve"> </w:t>
      </w:r>
      <w:r>
        <w:t>повторение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систематизация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углубление</w:t>
      </w:r>
      <w:r>
        <w:rPr>
          <w:spacing w:val="24"/>
        </w:rPr>
        <w:t xml:space="preserve"> </w:t>
      </w:r>
      <w:r>
        <w:t>сведений,</w:t>
      </w:r>
      <w:r>
        <w:rPr>
          <w:spacing w:val="-67"/>
        </w:rPr>
        <w:t xml:space="preserve"> </w:t>
      </w:r>
      <w:r>
        <w:t>полученных ребятами в</w:t>
      </w:r>
      <w:r>
        <w:rPr>
          <w:spacing w:val="-1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t>классах.</w:t>
      </w:r>
    </w:p>
    <w:p w:rsidR="006B3EBA" w:rsidRDefault="006B3EBA">
      <w:pPr>
        <w:pStyle w:val="a3"/>
        <w:rPr>
          <w:sz w:val="30"/>
        </w:rPr>
      </w:pPr>
    </w:p>
    <w:p w:rsidR="006B3EBA" w:rsidRDefault="006B3EBA">
      <w:pPr>
        <w:pStyle w:val="a3"/>
        <w:rPr>
          <w:sz w:val="24"/>
        </w:rPr>
      </w:pPr>
    </w:p>
    <w:p w:rsidR="006B3EBA" w:rsidRDefault="00067CE4">
      <w:pPr>
        <w:pStyle w:val="a3"/>
        <w:ind w:left="102"/>
      </w:pPr>
      <w:r>
        <w:t>Повторение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разделам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языка:</w:t>
      </w: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rPr>
          <w:sz w:val="28"/>
        </w:rPr>
      </w:pPr>
      <w:r>
        <w:rPr>
          <w:sz w:val="28"/>
        </w:rPr>
        <w:t>лексика;</w:t>
      </w: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spacing w:before="148"/>
        <w:rPr>
          <w:sz w:val="28"/>
        </w:rPr>
      </w:pPr>
      <w:proofErr w:type="spellStart"/>
      <w:r>
        <w:rPr>
          <w:sz w:val="28"/>
        </w:rPr>
        <w:t>морфемика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словообразование;</w:t>
      </w:r>
    </w:p>
    <w:p w:rsidR="006B3EBA" w:rsidRDefault="006B3EBA">
      <w:pPr>
        <w:rPr>
          <w:sz w:val="28"/>
        </w:rPr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spacing w:before="74"/>
        <w:rPr>
          <w:sz w:val="28"/>
        </w:rPr>
      </w:pPr>
      <w:r>
        <w:rPr>
          <w:sz w:val="28"/>
        </w:rPr>
        <w:lastRenderedPageBreak/>
        <w:t>орфография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морфология;</w:t>
      </w: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rPr>
          <w:sz w:val="28"/>
        </w:rPr>
      </w:pPr>
      <w:r>
        <w:rPr>
          <w:sz w:val="28"/>
        </w:rPr>
        <w:t>синтаксис;</w:t>
      </w: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rPr>
          <w:sz w:val="28"/>
        </w:rPr>
      </w:pPr>
      <w:r>
        <w:rPr>
          <w:sz w:val="28"/>
        </w:rPr>
        <w:t>пунктуация;</w:t>
      </w:r>
    </w:p>
    <w:p w:rsidR="006B3EBA" w:rsidRDefault="00067CE4">
      <w:pPr>
        <w:pStyle w:val="a4"/>
        <w:numPr>
          <w:ilvl w:val="0"/>
          <w:numId w:val="2"/>
        </w:numPr>
        <w:tabs>
          <w:tab w:val="left" w:pos="266"/>
        </w:tabs>
        <w:spacing w:before="149"/>
        <w:rPr>
          <w:sz w:val="28"/>
        </w:rPr>
      </w:pPr>
      <w:r>
        <w:rPr>
          <w:sz w:val="28"/>
        </w:rPr>
        <w:t>языковые</w:t>
      </w:r>
      <w:r>
        <w:rPr>
          <w:spacing w:val="-3"/>
          <w:sz w:val="28"/>
        </w:rPr>
        <w:t xml:space="preserve"> </w:t>
      </w:r>
      <w:r>
        <w:rPr>
          <w:sz w:val="28"/>
        </w:rPr>
        <w:t>нормы.</w:t>
      </w:r>
    </w:p>
    <w:p w:rsidR="006B3EBA" w:rsidRDefault="006B3EBA">
      <w:pPr>
        <w:pStyle w:val="a3"/>
        <w:rPr>
          <w:sz w:val="30"/>
        </w:rPr>
      </w:pPr>
    </w:p>
    <w:p w:rsidR="006B3EBA" w:rsidRDefault="006B3EBA">
      <w:pPr>
        <w:pStyle w:val="a3"/>
        <w:spacing w:before="2"/>
        <w:rPr>
          <w:sz w:val="24"/>
        </w:rPr>
      </w:pPr>
    </w:p>
    <w:p w:rsidR="006B3EBA" w:rsidRDefault="00067CE4">
      <w:pPr>
        <w:pStyle w:val="Heading1"/>
        <w:ind w:left="171"/>
        <w:jc w:val="both"/>
      </w:pPr>
      <w:r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proofErr w:type="spellStart"/>
      <w:r>
        <w:t>КИМов</w:t>
      </w:r>
      <w:proofErr w:type="spellEnd"/>
      <w:r>
        <w:t>.</w:t>
      </w:r>
    </w:p>
    <w:p w:rsidR="006B3EBA" w:rsidRDefault="00067CE4">
      <w:pPr>
        <w:pStyle w:val="a3"/>
        <w:spacing w:before="149"/>
        <w:ind w:left="102" w:right="110"/>
        <w:jc w:val="both"/>
      </w:pPr>
      <w:r>
        <w:t>Государственная</w:t>
      </w:r>
      <w:r>
        <w:rPr>
          <w:spacing w:val="-6"/>
        </w:rPr>
        <w:t xml:space="preserve"> </w:t>
      </w: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6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контроля.</w:t>
      </w:r>
      <w:r>
        <w:rPr>
          <w:spacing w:val="-5"/>
        </w:rPr>
        <w:t xml:space="preserve"> </w:t>
      </w:r>
      <w:r>
        <w:t>Спецификация</w:t>
      </w:r>
      <w:r>
        <w:rPr>
          <w:spacing w:val="-6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документ, перечисляющий особенности экзаменационной работы. Структура</w:t>
      </w:r>
      <w:r>
        <w:rPr>
          <w:spacing w:val="1"/>
        </w:rPr>
        <w:t xml:space="preserve"> </w:t>
      </w:r>
      <w:r>
        <w:t>экзаменационной работы, распределение заданий и их дифференциация по</w:t>
      </w:r>
      <w:r>
        <w:rPr>
          <w:spacing w:val="1"/>
        </w:rPr>
        <w:t xml:space="preserve"> </w:t>
      </w:r>
      <w:r>
        <w:t>уровням сложности. Тестовый характер заданий. Демоверсия по русскому</w:t>
      </w:r>
      <w:r>
        <w:rPr>
          <w:spacing w:val="1"/>
        </w:rPr>
        <w:t xml:space="preserve"> </w:t>
      </w:r>
      <w:r>
        <w:t>языку.</w:t>
      </w:r>
    </w:p>
    <w:p w:rsidR="006B3EBA" w:rsidRDefault="00067CE4">
      <w:pPr>
        <w:pStyle w:val="a3"/>
        <w:spacing w:before="152"/>
        <w:ind w:left="102" w:right="104"/>
        <w:jc w:val="both"/>
      </w:pPr>
      <w:r>
        <w:t>Описание</w:t>
      </w:r>
      <w:r>
        <w:rPr>
          <w:spacing w:val="1"/>
        </w:rPr>
        <w:t xml:space="preserve"> </w:t>
      </w:r>
      <w:r>
        <w:t>бланков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экзамена.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бланков.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развернутым</w:t>
      </w:r>
      <w:r>
        <w:rPr>
          <w:spacing w:val="-1"/>
        </w:rPr>
        <w:t xml:space="preserve"> </w:t>
      </w:r>
      <w:r>
        <w:t>ответом</w:t>
      </w:r>
      <w:proofErr w:type="gramStart"/>
      <w:r>
        <w:t xml:space="preserve"> .</w:t>
      </w:r>
      <w:proofErr w:type="gramEnd"/>
    </w:p>
    <w:p w:rsidR="006B3EBA" w:rsidRDefault="00067CE4">
      <w:pPr>
        <w:pStyle w:val="a3"/>
        <w:spacing w:before="150"/>
        <w:ind w:left="102" w:right="103"/>
        <w:jc w:val="both"/>
      </w:pPr>
      <w:r>
        <w:rPr>
          <w:b/>
        </w:rPr>
        <w:t xml:space="preserve">Текст, его строение. </w:t>
      </w:r>
      <w:proofErr w:type="spellStart"/>
      <w:r>
        <w:rPr>
          <w:b/>
        </w:rPr>
        <w:t>Речеведческий</w:t>
      </w:r>
      <w:proofErr w:type="spellEnd"/>
      <w:r>
        <w:rPr>
          <w:b/>
        </w:rPr>
        <w:t xml:space="preserve"> анализ текста. </w:t>
      </w:r>
      <w:r>
        <w:t>Тип и стиль речи. 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композиция.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мысль</w:t>
      </w:r>
      <w:r>
        <w:rPr>
          <w:spacing w:val="71"/>
        </w:rPr>
        <w:t xml:space="preserve"> </w:t>
      </w:r>
      <w:r>
        <w:t>исходного</w:t>
      </w:r>
      <w:r>
        <w:rPr>
          <w:spacing w:val="71"/>
        </w:rPr>
        <w:t xml:space="preserve"> </w:t>
      </w:r>
      <w:r>
        <w:t>текста.</w:t>
      </w:r>
      <w:r>
        <w:rPr>
          <w:spacing w:val="71"/>
        </w:rPr>
        <w:t xml:space="preserve"> </w:t>
      </w:r>
      <w:proofErr w:type="spellStart"/>
      <w:proofErr w:type="gramStart"/>
      <w:r>
        <w:t>Коммуникативно</w:t>
      </w:r>
      <w:proofErr w:type="spellEnd"/>
      <w:r>
        <w:t>-</w:t>
      </w:r>
      <w:r>
        <w:rPr>
          <w:spacing w:val="1"/>
        </w:rPr>
        <w:t xml:space="preserve"> </w:t>
      </w:r>
      <w:r>
        <w:t>речевые</w:t>
      </w:r>
      <w:proofErr w:type="gramEnd"/>
      <w:r>
        <w:t xml:space="preserve"> </w:t>
      </w:r>
      <w:r>
        <w:rPr>
          <w:i/>
        </w:rPr>
        <w:t>умения</w:t>
      </w:r>
      <w:r>
        <w:t>: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прочитанное,</w:t>
      </w:r>
      <w:r>
        <w:rPr>
          <w:spacing w:val="1"/>
        </w:rPr>
        <w:t xml:space="preserve"> </w:t>
      </w:r>
      <w:r>
        <w:t>вычленить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сократить текст разными способами, логично и кратко изложить содержание,</w:t>
      </w:r>
      <w:r>
        <w:rPr>
          <w:spacing w:val="-67"/>
        </w:rPr>
        <w:t xml:space="preserve"> </w:t>
      </w:r>
      <w:r>
        <w:t>точно</w:t>
      </w:r>
      <w:r>
        <w:rPr>
          <w:spacing w:val="71"/>
        </w:rPr>
        <w:t xml:space="preserve"> </w:t>
      </w:r>
      <w:r>
        <w:t>использовать</w:t>
      </w:r>
      <w:r>
        <w:rPr>
          <w:spacing w:val="71"/>
        </w:rPr>
        <w:t xml:space="preserve"> </w:t>
      </w:r>
      <w:r>
        <w:t>языковые</w:t>
      </w:r>
      <w:r>
        <w:rPr>
          <w:spacing w:val="71"/>
        </w:rPr>
        <w:t xml:space="preserve"> </w:t>
      </w:r>
      <w:r>
        <w:t xml:space="preserve">средства  </w:t>
      </w:r>
      <w:r>
        <w:rPr>
          <w:spacing w:val="1"/>
        </w:rPr>
        <w:t xml:space="preserve"> </w:t>
      </w:r>
      <w:r>
        <w:t xml:space="preserve">обобщённой  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содержания.</w:t>
      </w:r>
    </w:p>
    <w:p w:rsidR="006B3EBA" w:rsidRDefault="00067CE4">
      <w:pPr>
        <w:spacing w:before="149"/>
        <w:ind w:left="102" w:right="103"/>
        <w:jc w:val="both"/>
        <w:rPr>
          <w:sz w:val="28"/>
        </w:rPr>
      </w:pPr>
      <w:r>
        <w:rPr>
          <w:b/>
          <w:spacing w:val="-1"/>
          <w:sz w:val="28"/>
        </w:rPr>
        <w:t>Выделение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микр</w:t>
      </w:r>
      <w:proofErr w:type="gramStart"/>
      <w:r>
        <w:rPr>
          <w:b/>
          <w:spacing w:val="-1"/>
          <w:sz w:val="28"/>
        </w:rPr>
        <w:t>о-</w:t>
      </w:r>
      <w:proofErr w:type="gramEnd"/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и</w:t>
      </w:r>
      <w:r>
        <w:rPr>
          <w:b/>
          <w:spacing w:val="-15"/>
          <w:sz w:val="28"/>
        </w:rPr>
        <w:t xml:space="preserve"> </w:t>
      </w:r>
      <w:proofErr w:type="spellStart"/>
      <w:r>
        <w:rPr>
          <w:b/>
          <w:spacing w:val="-1"/>
          <w:sz w:val="28"/>
        </w:rPr>
        <w:t>макротемы</w:t>
      </w:r>
      <w:proofErr w:type="spellEnd"/>
      <w:r>
        <w:rPr>
          <w:spacing w:val="-1"/>
          <w:sz w:val="28"/>
        </w:rPr>
        <w:t xml:space="preserve">. </w:t>
      </w:r>
      <w:r>
        <w:rPr>
          <w:b/>
          <w:sz w:val="28"/>
        </w:rPr>
        <w:t>Составление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слова, несущие информацию. Составляя план, учащиеся должны 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тип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b/>
          <w:sz w:val="28"/>
        </w:rPr>
        <w:t xml:space="preserve">, </w:t>
      </w:r>
      <w:r>
        <w:rPr>
          <w:sz w:val="28"/>
        </w:rPr>
        <w:t>потому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функционально-смысловые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строятся</w:t>
      </w:r>
      <w:r>
        <w:rPr>
          <w:spacing w:val="1"/>
          <w:sz w:val="28"/>
        </w:rPr>
        <w:t xml:space="preserve"> </w:t>
      </w:r>
      <w:r>
        <w:rPr>
          <w:sz w:val="28"/>
        </w:rPr>
        <w:t>по-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разному</w:t>
      </w:r>
      <w:proofErr w:type="gramEnd"/>
      <w:r>
        <w:rPr>
          <w:sz w:val="28"/>
        </w:rPr>
        <w:t>.</w:t>
      </w:r>
    </w:p>
    <w:p w:rsidR="006B3EBA" w:rsidRDefault="00067CE4">
      <w:pPr>
        <w:pStyle w:val="a3"/>
        <w:tabs>
          <w:tab w:val="left" w:pos="2287"/>
          <w:tab w:val="left" w:pos="4355"/>
          <w:tab w:val="left" w:pos="6348"/>
        </w:tabs>
        <w:spacing w:before="150"/>
        <w:ind w:left="102" w:right="105"/>
        <w:jc w:val="both"/>
      </w:pPr>
      <w:r>
        <w:rPr>
          <w:b/>
        </w:rPr>
        <w:t>Приёмы</w:t>
      </w:r>
      <w:r>
        <w:rPr>
          <w:b/>
          <w:spacing w:val="1"/>
        </w:rPr>
        <w:t xml:space="preserve"> </w:t>
      </w:r>
      <w:r>
        <w:rPr>
          <w:b/>
        </w:rPr>
        <w:t>компрессии</w:t>
      </w:r>
      <w:r>
        <w:rPr>
          <w:b/>
          <w:spacing w:val="1"/>
        </w:rPr>
        <w:t xml:space="preserve"> </w:t>
      </w:r>
      <w:r>
        <w:rPr>
          <w:b/>
        </w:rPr>
        <w:t>текста</w:t>
      </w:r>
      <w:r>
        <w:t>:</w:t>
      </w:r>
      <w:r>
        <w:rPr>
          <w:spacing w:val="1"/>
        </w:rPr>
        <w:t xml:space="preserve"> </w:t>
      </w:r>
      <w:r>
        <w:t xml:space="preserve">а) </w:t>
      </w:r>
      <w:r>
        <w:rPr>
          <w:i/>
        </w:rPr>
        <w:t>исключения</w:t>
      </w:r>
      <w:r>
        <w:rPr>
          <w:i/>
          <w:spacing w:val="1"/>
        </w:rPr>
        <w:t xml:space="preserve"> </w:t>
      </w:r>
      <w:r>
        <w:rPr>
          <w:i/>
        </w:rPr>
        <w:t>подробностей</w:t>
      </w:r>
      <w:r>
        <w:rPr>
          <w:i/>
          <w:spacing w:val="1"/>
        </w:rPr>
        <w:t xml:space="preserve"> </w:t>
      </w:r>
      <w:r>
        <w:rPr>
          <w:i/>
        </w:rPr>
        <w:t>(</w:t>
      </w:r>
      <w:r>
        <w:t>например:</w:t>
      </w:r>
      <w:r>
        <w:rPr>
          <w:spacing w:val="1"/>
        </w:rPr>
        <w:t xml:space="preserve"> </w:t>
      </w:r>
      <w:r>
        <w:t>некоторых членов предложения или предложений, конкретизирующих смысл</w:t>
      </w:r>
      <w:r>
        <w:rPr>
          <w:spacing w:val="-67"/>
        </w:rPr>
        <w:t xml:space="preserve"> </w:t>
      </w:r>
      <w:r>
        <w:t>первого, в котором заключена основная мысль автора, исключение повторов,</w:t>
      </w:r>
      <w:r>
        <w:rPr>
          <w:spacing w:val="1"/>
        </w:rPr>
        <w:t xml:space="preserve"> </w:t>
      </w:r>
      <w:r>
        <w:t>исключение</w:t>
      </w:r>
      <w:r>
        <w:tab/>
        <w:t>фрагмента,</w:t>
      </w:r>
      <w:r>
        <w:tab/>
        <w:t>имеющего</w:t>
      </w:r>
      <w:r>
        <w:tab/>
        <w:t>менее</w:t>
      </w:r>
      <w:r>
        <w:rPr>
          <w:spacing w:val="1"/>
        </w:rPr>
        <w:t xml:space="preserve"> </w:t>
      </w:r>
      <w:r>
        <w:t>существенное</w:t>
      </w:r>
      <w:r>
        <w:rPr>
          <w:spacing w:val="-67"/>
        </w:rPr>
        <w:t xml:space="preserve"> </w:t>
      </w:r>
      <w:r>
        <w:t>значение);</w:t>
      </w:r>
      <w:r>
        <w:rPr>
          <w:spacing w:val="1"/>
        </w:rPr>
        <w:t xml:space="preserve"> </w:t>
      </w:r>
      <w:r>
        <w:rPr>
          <w:i/>
        </w:rPr>
        <w:t>б</w:t>
      </w:r>
      <w:proofErr w:type="gramStart"/>
      <w:r>
        <w:rPr>
          <w:i/>
        </w:rPr>
        <w:t>)о</w:t>
      </w:r>
      <w:proofErr w:type="gramEnd"/>
      <w:r>
        <w:rPr>
          <w:i/>
        </w:rPr>
        <w:t xml:space="preserve">бобщение однородных явлений </w:t>
      </w:r>
      <w:r>
        <w:t>(например: замена однородных</w:t>
      </w:r>
      <w:r>
        <w:rPr>
          <w:spacing w:val="-67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синонимичным</w:t>
      </w:r>
      <w:r>
        <w:rPr>
          <w:spacing w:val="1"/>
        </w:rPr>
        <w:t xml:space="preserve"> </w:t>
      </w:r>
      <w:r>
        <w:t>выражением,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указательным</w:t>
      </w:r>
      <w:r>
        <w:rPr>
          <w:spacing w:val="1"/>
        </w:rPr>
        <w:t xml:space="preserve"> </w:t>
      </w:r>
      <w:r>
        <w:t>местоимением,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сложноподчинённого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простым);</w:t>
      </w:r>
      <w:r>
        <w:rPr>
          <w:spacing w:val="1"/>
        </w:rPr>
        <w:t xml:space="preserve"> </w:t>
      </w:r>
      <w:r>
        <w:rPr>
          <w:i/>
        </w:rPr>
        <w:t>в)</w:t>
      </w:r>
      <w:r>
        <w:rPr>
          <w:i/>
          <w:spacing w:val="1"/>
        </w:rPr>
        <w:t xml:space="preserve"> </w:t>
      </w:r>
      <w:r>
        <w:rPr>
          <w:i/>
        </w:rPr>
        <w:t>сочетание</w:t>
      </w:r>
      <w:r>
        <w:rPr>
          <w:i/>
          <w:spacing w:val="1"/>
        </w:rPr>
        <w:t xml:space="preserve"> </w:t>
      </w:r>
      <w:r>
        <w:rPr>
          <w:i/>
        </w:rPr>
        <w:t>исключения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 xml:space="preserve">обобщения </w:t>
      </w: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например:</w:t>
      </w:r>
      <w:r>
        <w:rPr>
          <w:spacing w:val="1"/>
        </w:rPr>
        <w:t xml:space="preserve"> </w:t>
      </w:r>
      <w:r>
        <w:t>слияние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сложное,</w:t>
      </w:r>
      <w:r>
        <w:rPr>
          <w:spacing w:val="1"/>
        </w:rPr>
        <w:t xml:space="preserve"> </w:t>
      </w:r>
      <w:r>
        <w:t>повествующих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одновременно</w:t>
      </w:r>
      <w:r>
        <w:rPr>
          <w:spacing w:val="-7"/>
        </w:rPr>
        <w:t xml:space="preserve"> </w:t>
      </w:r>
      <w:r>
        <w:t>исключая</w:t>
      </w:r>
      <w:r>
        <w:rPr>
          <w:spacing w:val="-3"/>
        </w:rPr>
        <w:t xml:space="preserve"> </w:t>
      </w:r>
      <w:r>
        <w:t>повторы,</w:t>
      </w:r>
      <w:r>
        <w:rPr>
          <w:spacing w:val="-4"/>
        </w:rPr>
        <w:t xml:space="preserve"> </w:t>
      </w:r>
      <w:r>
        <w:t>однородные</w:t>
      </w:r>
      <w:r>
        <w:rPr>
          <w:spacing w:val="-4"/>
        </w:rPr>
        <w:t xml:space="preserve"> </w:t>
      </w:r>
      <w:r>
        <w:t>члены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разные</w:t>
      </w:r>
      <w:r>
        <w:rPr>
          <w:spacing w:val="-7"/>
        </w:rPr>
        <w:t xml:space="preserve"> </w:t>
      </w:r>
      <w:r>
        <w:t>обособления).</w:t>
      </w:r>
    </w:p>
    <w:p w:rsidR="006B3EBA" w:rsidRDefault="00067CE4">
      <w:pPr>
        <w:pStyle w:val="a3"/>
        <w:spacing w:before="151"/>
        <w:ind w:left="102" w:right="109" w:firstLine="69"/>
        <w:jc w:val="both"/>
      </w:pPr>
      <w:proofErr w:type="spellStart"/>
      <w:r>
        <w:rPr>
          <w:b/>
        </w:rPr>
        <w:t>Аудирование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письмо</w:t>
      </w:r>
      <w:r>
        <w:t>.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чернового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 текста, данного для сжатого изложения с учётом методических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46"/>
        </w:rPr>
        <w:t xml:space="preserve"> </w:t>
      </w:r>
      <w:r>
        <w:t>и</w:t>
      </w:r>
      <w:r>
        <w:rPr>
          <w:spacing w:val="115"/>
        </w:rPr>
        <w:t xml:space="preserve"> </w:t>
      </w:r>
      <w:r>
        <w:t>комментариев</w:t>
      </w:r>
      <w:r>
        <w:rPr>
          <w:spacing w:val="114"/>
        </w:rPr>
        <w:t xml:space="preserve"> </w:t>
      </w:r>
      <w:r>
        <w:t>учителя</w:t>
      </w:r>
      <w:r>
        <w:rPr>
          <w:spacing w:val="115"/>
        </w:rPr>
        <w:t xml:space="preserve"> </w:t>
      </w:r>
      <w:r>
        <w:t>(чтение</w:t>
      </w:r>
      <w:r>
        <w:rPr>
          <w:spacing w:val="115"/>
        </w:rPr>
        <w:t xml:space="preserve"> </w:t>
      </w:r>
      <w:r>
        <w:t>текста,</w:t>
      </w:r>
      <w:r>
        <w:rPr>
          <w:spacing w:val="114"/>
        </w:rPr>
        <w:t xml:space="preserve"> </w:t>
      </w:r>
      <w:r>
        <w:t>составление</w:t>
      </w:r>
      <w:r>
        <w:rPr>
          <w:spacing w:val="112"/>
        </w:rPr>
        <w:t xml:space="preserve"> </w:t>
      </w:r>
      <w:r>
        <w:t>плана</w:t>
      </w:r>
      <w:r>
        <w:rPr>
          <w:spacing w:val="-68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переработка информации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применением приёмов</w:t>
      </w:r>
      <w:r>
        <w:rPr>
          <w:spacing w:val="-3"/>
        </w:rPr>
        <w:t xml:space="preserve"> </w:t>
      </w:r>
      <w:r>
        <w:t>компрессии).</w:t>
      </w:r>
    </w:p>
    <w:p w:rsidR="006B3EBA" w:rsidRDefault="006B3EBA">
      <w:pPr>
        <w:jc w:val="both"/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p w:rsidR="006B3EBA" w:rsidRDefault="00067CE4">
      <w:pPr>
        <w:spacing w:before="74" w:line="242" w:lineRule="auto"/>
        <w:ind w:left="102" w:right="106"/>
        <w:jc w:val="both"/>
        <w:rPr>
          <w:i/>
          <w:sz w:val="28"/>
        </w:rPr>
      </w:pPr>
      <w:r>
        <w:rPr>
          <w:b/>
          <w:sz w:val="28"/>
        </w:rPr>
        <w:lastRenderedPageBreak/>
        <w:t xml:space="preserve">Повторение фонетики. </w:t>
      </w:r>
      <w:r>
        <w:rPr>
          <w:sz w:val="28"/>
        </w:rPr>
        <w:t xml:space="preserve">Буквы и звуки. </w:t>
      </w:r>
      <w:proofErr w:type="spellStart"/>
      <w:r>
        <w:rPr>
          <w:sz w:val="28"/>
        </w:rPr>
        <w:t>Звуко-буквенный</w:t>
      </w:r>
      <w:proofErr w:type="spellEnd"/>
      <w:r>
        <w:rPr>
          <w:sz w:val="28"/>
        </w:rPr>
        <w:t xml:space="preserve"> анализ (звонкие и</w:t>
      </w:r>
      <w:r>
        <w:rPr>
          <w:spacing w:val="1"/>
          <w:sz w:val="28"/>
        </w:rPr>
        <w:t xml:space="preserve"> </w:t>
      </w:r>
      <w:r>
        <w:rPr>
          <w:sz w:val="28"/>
        </w:rPr>
        <w:t>глухие,</w:t>
      </w:r>
      <w:r>
        <w:rPr>
          <w:spacing w:val="-2"/>
          <w:sz w:val="28"/>
        </w:rPr>
        <w:t xml:space="preserve"> </w:t>
      </w:r>
      <w:r>
        <w:rPr>
          <w:sz w:val="28"/>
        </w:rPr>
        <w:t>мягкие</w:t>
      </w:r>
      <w:r>
        <w:rPr>
          <w:spacing w:val="-3"/>
          <w:sz w:val="28"/>
        </w:rPr>
        <w:t xml:space="preserve"> </w:t>
      </w:r>
      <w:r>
        <w:rPr>
          <w:sz w:val="28"/>
        </w:rPr>
        <w:t>и твёрдые</w:t>
      </w:r>
      <w:r>
        <w:rPr>
          <w:spacing w:val="-1"/>
          <w:sz w:val="28"/>
        </w:rPr>
        <w:t xml:space="preserve"> </w:t>
      </w:r>
      <w:r>
        <w:rPr>
          <w:sz w:val="28"/>
        </w:rPr>
        <w:t>звуки,</w:t>
      </w:r>
      <w:r>
        <w:rPr>
          <w:spacing w:val="-1"/>
          <w:sz w:val="28"/>
        </w:rPr>
        <w:t xml:space="preserve"> </w:t>
      </w:r>
      <w:r>
        <w:rPr>
          <w:sz w:val="28"/>
        </w:rPr>
        <w:t>двойная</w:t>
      </w:r>
      <w:r>
        <w:rPr>
          <w:spacing w:val="-2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букв</w:t>
      </w:r>
      <w:r>
        <w:rPr>
          <w:spacing w:val="3"/>
          <w:sz w:val="28"/>
        </w:rPr>
        <w:t xml:space="preserve"> </w:t>
      </w:r>
      <w:proofErr w:type="spellStart"/>
      <w:r>
        <w:rPr>
          <w:i/>
          <w:sz w:val="28"/>
        </w:rPr>
        <w:t>е</w:t>
      </w:r>
      <w:proofErr w:type="gramStart"/>
      <w:r>
        <w:rPr>
          <w:i/>
          <w:sz w:val="28"/>
        </w:rPr>
        <w:t>,ё</w:t>
      </w:r>
      <w:proofErr w:type="gramEnd"/>
      <w:r>
        <w:rPr>
          <w:i/>
          <w:sz w:val="28"/>
        </w:rPr>
        <w:t>,я,ю</w:t>
      </w:r>
      <w:proofErr w:type="spellEnd"/>
      <w:r>
        <w:rPr>
          <w:i/>
          <w:sz w:val="28"/>
        </w:rPr>
        <w:t>.</w:t>
      </w:r>
    </w:p>
    <w:p w:rsidR="006B3EBA" w:rsidRDefault="00067CE4">
      <w:pPr>
        <w:spacing w:before="145"/>
        <w:ind w:left="102" w:right="102"/>
        <w:jc w:val="both"/>
        <w:rPr>
          <w:sz w:val="28"/>
        </w:rPr>
      </w:pPr>
      <w:r>
        <w:rPr>
          <w:b/>
          <w:sz w:val="28"/>
        </w:rPr>
        <w:t>Повторение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орфографии. </w:t>
      </w:r>
      <w:r>
        <w:rPr>
          <w:sz w:val="28"/>
        </w:rPr>
        <w:t>Правописание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гласных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корне: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неизменяемые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письме;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приставок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изменяемых,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неизменяемых, </w:t>
      </w:r>
      <w:r>
        <w:rPr>
          <w:i/>
          <w:sz w:val="28"/>
        </w:rPr>
        <w:t>пр</w:t>
      </w:r>
      <w:proofErr w:type="gramStart"/>
      <w:r>
        <w:rPr>
          <w:i/>
          <w:sz w:val="28"/>
        </w:rPr>
        <w:t>е-</w:t>
      </w:r>
      <w:proofErr w:type="gramEnd"/>
      <w:r>
        <w:rPr>
          <w:i/>
          <w:sz w:val="28"/>
        </w:rPr>
        <w:t xml:space="preserve">//при-; </w:t>
      </w:r>
      <w:r>
        <w:rPr>
          <w:sz w:val="28"/>
        </w:rPr>
        <w:t xml:space="preserve">правописание корней с чередованием гласных </w:t>
      </w:r>
      <w:proofErr w:type="spellStart"/>
      <w:r>
        <w:rPr>
          <w:i/>
          <w:sz w:val="28"/>
        </w:rPr>
        <w:t>о-а</w:t>
      </w:r>
      <w:proofErr w:type="spellEnd"/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е-и</w:t>
      </w:r>
      <w:proofErr w:type="spellEnd"/>
      <w:r>
        <w:rPr>
          <w:i/>
          <w:sz w:val="28"/>
        </w:rPr>
        <w:t>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непроизносимой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согласной.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Слитное,</w:t>
      </w:r>
      <w:r>
        <w:rPr>
          <w:spacing w:val="-7"/>
          <w:sz w:val="28"/>
        </w:rPr>
        <w:t xml:space="preserve"> </w:t>
      </w:r>
      <w:r>
        <w:rPr>
          <w:sz w:val="28"/>
        </w:rPr>
        <w:t>дефисное,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написание.</w:t>
      </w:r>
    </w:p>
    <w:p w:rsidR="006B3EBA" w:rsidRDefault="00067CE4">
      <w:pPr>
        <w:spacing w:before="149" w:line="242" w:lineRule="auto"/>
        <w:ind w:left="102" w:right="103"/>
        <w:jc w:val="both"/>
        <w:rPr>
          <w:sz w:val="28"/>
        </w:rPr>
      </w:pPr>
      <w:r>
        <w:rPr>
          <w:b/>
          <w:sz w:val="28"/>
        </w:rPr>
        <w:t xml:space="preserve">Способы словообразования </w:t>
      </w:r>
      <w:r>
        <w:rPr>
          <w:sz w:val="28"/>
        </w:rPr>
        <w:t xml:space="preserve">(приставочный, суффиксальный, </w:t>
      </w:r>
      <w:proofErr w:type="spellStart"/>
      <w:proofErr w:type="gramStart"/>
      <w:r>
        <w:rPr>
          <w:sz w:val="28"/>
        </w:rPr>
        <w:t>приставочно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суффиксальный</w:t>
      </w:r>
      <w:proofErr w:type="gramEnd"/>
      <w:r>
        <w:rPr>
          <w:sz w:val="28"/>
        </w:rPr>
        <w:t>).</w:t>
      </w:r>
    </w:p>
    <w:p w:rsidR="006B3EBA" w:rsidRDefault="00067CE4">
      <w:pPr>
        <w:pStyle w:val="Heading1"/>
        <w:spacing w:before="144"/>
      </w:pPr>
      <w:r>
        <w:t>Повторение</w:t>
      </w:r>
      <w:r>
        <w:rPr>
          <w:spacing w:val="-8"/>
        </w:rPr>
        <w:t xml:space="preserve"> </w:t>
      </w:r>
      <w:r>
        <w:t>морфологии.</w:t>
      </w:r>
    </w:p>
    <w:p w:rsidR="006B3EBA" w:rsidRDefault="00067CE4">
      <w:pPr>
        <w:pStyle w:val="a3"/>
        <w:tabs>
          <w:tab w:val="left" w:pos="2157"/>
          <w:tab w:val="left" w:pos="4523"/>
          <w:tab w:val="left" w:pos="4967"/>
          <w:tab w:val="left" w:pos="6605"/>
          <w:tab w:val="left" w:pos="7687"/>
          <w:tab w:val="left" w:pos="8608"/>
        </w:tabs>
        <w:spacing w:before="151"/>
        <w:ind w:left="102" w:right="110"/>
      </w:pPr>
      <w:r>
        <w:t>Разграничение</w:t>
      </w:r>
      <w:r>
        <w:tab/>
        <w:t>самостоятельных</w:t>
      </w:r>
      <w:r>
        <w:tab/>
        <w:t>и</w:t>
      </w:r>
      <w:r>
        <w:tab/>
        <w:t>служебных</w:t>
      </w:r>
      <w:r>
        <w:tab/>
        <w:t>частей</w:t>
      </w:r>
      <w:r>
        <w:tab/>
        <w:t>речи.</w:t>
      </w:r>
      <w:r>
        <w:tab/>
      </w:r>
      <w:r>
        <w:rPr>
          <w:spacing w:val="-1"/>
        </w:rPr>
        <w:t>Нормы</w:t>
      </w:r>
      <w:r>
        <w:rPr>
          <w:spacing w:val="-67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частей речи.</w:t>
      </w:r>
    </w:p>
    <w:p w:rsidR="006B3EBA" w:rsidRDefault="00067CE4">
      <w:pPr>
        <w:pStyle w:val="a3"/>
        <w:tabs>
          <w:tab w:val="left" w:pos="1840"/>
          <w:tab w:val="left" w:pos="4287"/>
          <w:tab w:val="left" w:pos="5830"/>
          <w:tab w:val="left" w:pos="8337"/>
        </w:tabs>
        <w:spacing w:before="151"/>
        <w:ind w:left="102" w:right="112"/>
      </w:pPr>
      <w:r>
        <w:t>Повторение</w:t>
      </w:r>
      <w:r>
        <w:tab/>
        <w:t>морфологических</w:t>
      </w:r>
      <w:r>
        <w:tab/>
        <w:t>признаков</w:t>
      </w:r>
      <w:r>
        <w:tab/>
        <w:t>существительных,</w:t>
      </w:r>
      <w:r>
        <w:tab/>
      </w:r>
      <w:r>
        <w:rPr>
          <w:spacing w:val="-1"/>
        </w:rPr>
        <w:t>глаголов,</w:t>
      </w:r>
      <w:r>
        <w:rPr>
          <w:spacing w:val="-67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причастий</w:t>
      </w:r>
      <w:r>
        <w:rPr>
          <w:spacing w:val="-3"/>
        </w:rPr>
        <w:t xml:space="preserve"> </w:t>
      </w:r>
      <w:r>
        <w:t>и деепричастий.</w:t>
      </w:r>
    </w:p>
    <w:p w:rsidR="006B3EBA" w:rsidRDefault="00067CE4">
      <w:pPr>
        <w:pStyle w:val="a3"/>
        <w:spacing w:before="151"/>
        <w:ind w:left="102"/>
      </w:pPr>
      <w:r>
        <w:t>Правописание</w:t>
      </w:r>
      <w:r>
        <w:rPr>
          <w:spacing w:val="-4"/>
        </w:rPr>
        <w:t xml:space="preserve"> </w:t>
      </w:r>
      <w:r>
        <w:t>личных</w:t>
      </w:r>
      <w:r>
        <w:rPr>
          <w:spacing w:val="-6"/>
        </w:rPr>
        <w:t xml:space="preserve"> </w:t>
      </w:r>
      <w:r>
        <w:t>окончаний</w:t>
      </w:r>
      <w:r>
        <w:rPr>
          <w:spacing w:val="-4"/>
        </w:rPr>
        <w:t xml:space="preserve"> </w:t>
      </w:r>
      <w:r>
        <w:t>глаголов.</w:t>
      </w:r>
    </w:p>
    <w:p w:rsidR="006B3EBA" w:rsidRDefault="00067CE4">
      <w:pPr>
        <w:pStyle w:val="a3"/>
        <w:spacing w:before="148" w:line="352" w:lineRule="auto"/>
        <w:ind w:left="102" w:right="1868"/>
      </w:pPr>
      <w:r>
        <w:t>Правописание гласных в суффиксах глагольных форм.</w:t>
      </w:r>
      <w:r>
        <w:rPr>
          <w:spacing w:val="1"/>
        </w:rPr>
        <w:t xml:space="preserve"> </w:t>
      </w:r>
      <w:r>
        <w:t>Трудные</w:t>
      </w:r>
      <w:r>
        <w:rPr>
          <w:spacing w:val="-2"/>
        </w:rPr>
        <w:t xml:space="preserve"> </w:t>
      </w:r>
      <w:r>
        <w:t>случаи написания</w:t>
      </w:r>
      <w:r>
        <w:rPr>
          <w:spacing w:val="-2"/>
        </w:rPr>
        <w:t xml:space="preserve"> </w:t>
      </w:r>
      <w:r>
        <w:t>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частях</w:t>
      </w:r>
      <w:r>
        <w:rPr>
          <w:spacing w:val="-4"/>
        </w:rPr>
        <w:t xml:space="preserve"> </w:t>
      </w:r>
      <w:r>
        <w:t>речи.</w:t>
      </w:r>
    </w:p>
    <w:p w:rsidR="006B3EBA" w:rsidRDefault="00067CE4">
      <w:pPr>
        <w:pStyle w:val="a3"/>
        <w:spacing w:line="352" w:lineRule="auto"/>
        <w:ind w:left="102" w:right="1595"/>
      </w:pPr>
      <w:r>
        <w:t>Слитное и раздельное написание НЕ с различными частями речи.</w:t>
      </w:r>
      <w:r>
        <w:rPr>
          <w:spacing w:val="-67"/>
        </w:rPr>
        <w:t xml:space="preserve"> </w:t>
      </w:r>
      <w:r>
        <w:t>Союзы</w:t>
      </w:r>
      <w:r>
        <w:rPr>
          <w:spacing w:val="-1"/>
        </w:rPr>
        <w:t xml:space="preserve"> </w:t>
      </w:r>
      <w:r>
        <w:t>сочинительные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подчинительные,</w:t>
      </w:r>
      <w:r>
        <w:rPr>
          <w:spacing w:val="-2"/>
        </w:rPr>
        <w:t xml:space="preserve"> </w:t>
      </w:r>
      <w:r>
        <w:t>союзные</w:t>
      </w:r>
      <w:r>
        <w:rPr>
          <w:spacing w:val="-3"/>
        </w:rPr>
        <w:t xml:space="preserve"> </w:t>
      </w:r>
      <w:r>
        <w:t>слова.</w:t>
      </w:r>
    </w:p>
    <w:p w:rsidR="006B3EBA" w:rsidRDefault="00067CE4">
      <w:pPr>
        <w:pStyle w:val="Heading1"/>
        <w:spacing w:line="321" w:lineRule="exact"/>
      </w:pPr>
      <w:r>
        <w:t>Лексика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фразеология.</w:t>
      </w:r>
    </w:p>
    <w:p w:rsidR="006B3EBA" w:rsidRDefault="00067CE4">
      <w:pPr>
        <w:pStyle w:val="a3"/>
        <w:spacing w:before="145"/>
        <w:ind w:left="102" w:right="105"/>
        <w:jc w:val="both"/>
      </w:pPr>
      <w:r>
        <w:t>Анализ</w:t>
      </w:r>
      <w:r>
        <w:rPr>
          <w:spacing w:val="-6"/>
        </w:rPr>
        <w:t xml:space="preserve"> </w:t>
      </w:r>
      <w:r>
        <w:t>текста.</w:t>
      </w:r>
      <w:r>
        <w:rPr>
          <w:spacing w:val="-6"/>
        </w:rPr>
        <w:t xml:space="preserve"> </w:t>
      </w:r>
      <w:r>
        <w:t>Лексическое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слова.</w:t>
      </w:r>
      <w:r>
        <w:rPr>
          <w:spacing w:val="-7"/>
        </w:rPr>
        <w:t xml:space="preserve"> </w:t>
      </w:r>
      <w:proofErr w:type="gramStart"/>
      <w:r>
        <w:t>Выразительные</w:t>
      </w:r>
      <w:r>
        <w:rPr>
          <w:spacing w:val="-8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лексики</w:t>
      </w:r>
      <w:r>
        <w:rPr>
          <w:spacing w:val="-68"/>
        </w:rPr>
        <w:t xml:space="preserve"> </w:t>
      </w:r>
      <w:r>
        <w:t>(слова</w:t>
      </w:r>
      <w:r>
        <w:rPr>
          <w:spacing w:val="1"/>
        </w:rPr>
        <w:t xml:space="preserve"> </w:t>
      </w:r>
      <w:r>
        <w:t>однозначные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многозначные,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прямом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переносном</w:t>
      </w:r>
      <w:r>
        <w:rPr>
          <w:spacing w:val="1"/>
        </w:rPr>
        <w:t xml:space="preserve"> </w:t>
      </w:r>
      <w:r>
        <w:t>значении,</w:t>
      </w:r>
      <w:r>
        <w:rPr>
          <w:spacing w:val="1"/>
        </w:rPr>
        <w:t xml:space="preserve"> </w:t>
      </w:r>
      <w:r>
        <w:t>метафора,</w:t>
      </w:r>
      <w:r>
        <w:rPr>
          <w:spacing w:val="1"/>
        </w:rPr>
        <w:t xml:space="preserve"> </w:t>
      </w:r>
      <w:r>
        <w:t>метонимия,</w:t>
      </w:r>
      <w:r>
        <w:rPr>
          <w:spacing w:val="1"/>
        </w:rPr>
        <w:t xml:space="preserve"> </w:t>
      </w:r>
      <w:r>
        <w:t>синекдоха,</w:t>
      </w:r>
      <w:r>
        <w:rPr>
          <w:spacing w:val="1"/>
        </w:rPr>
        <w:t xml:space="preserve"> </w:t>
      </w:r>
      <w:r>
        <w:t>эпитеты,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олицетворения).</w:t>
      </w:r>
      <w:proofErr w:type="gramEnd"/>
      <w:r>
        <w:rPr>
          <w:spacing w:val="1"/>
        </w:rPr>
        <w:t xml:space="preserve"> </w:t>
      </w:r>
      <w:r>
        <w:t>Фразеологизм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признаки.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фразеологических</w:t>
      </w:r>
      <w:r>
        <w:rPr>
          <w:spacing w:val="1"/>
        </w:rPr>
        <w:t xml:space="preserve"> </w:t>
      </w:r>
      <w:r>
        <w:t>оборотов</w:t>
      </w:r>
      <w:r>
        <w:rPr>
          <w:spacing w:val="1"/>
        </w:rPr>
        <w:t xml:space="preserve"> </w:t>
      </w:r>
      <w:r>
        <w:t>синонимами.</w:t>
      </w:r>
      <w:r>
        <w:rPr>
          <w:spacing w:val="69"/>
        </w:rPr>
        <w:t xml:space="preserve"> </w:t>
      </w:r>
      <w:r>
        <w:t>Нормы сочетаемости.</w:t>
      </w:r>
    </w:p>
    <w:p w:rsidR="006B3EBA" w:rsidRDefault="00067CE4">
      <w:pPr>
        <w:pStyle w:val="a3"/>
        <w:spacing w:before="152"/>
        <w:ind w:left="102" w:right="109"/>
        <w:jc w:val="both"/>
      </w:pPr>
      <w:r>
        <w:rPr>
          <w:b/>
        </w:rPr>
        <w:t>Работа с текстом</w:t>
      </w:r>
      <w:r>
        <w:t>. Нахождение изобразительных средств языка в тексте, их</w:t>
      </w:r>
      <w:r>
        <w:rPr>
          <w:spacing w:val="1"/>
        </w:rPr>
        <w:t xml:space="preserve"> </w:t>
      </w:r>
      <w:r>
        <w:t>толкование.</w:t>
      </w:r>
    </w:p>
    <w:p w:rsidR="006B3EBA" w:rsidRDefault="00067CE4">
      <w:pPr>
        <w:pStyle w:val="a3"/>
        <w:spacing w:before="151"/>
        <w:ind w:left="102" w:right="100"/>
        <w:jc w:val="both"/>
      </w:pPr>
      <w:r>
        <w:rPr>
          <w:b/>
        </w:rPr>
        <w:t xml:space="preserve">Контроль знаний. </w:t>
      </w:r>
      <w:r>
        <w:t>Написание сочинения-рассуждения о роли выразительно-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</w:t>
      </w:r>
      <w:proofErr w:type="gramEnd"/>
      <w:r>
        <w:t>ексте.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сочинения-</w:t>
      </w:r>
      <w:r>
        <w:rPr>
          <w:spacing w:val="1"/>
        </w:rPr>
        <w:t xml:space="preserve"> </w:t>
      </w:r>
      <w:r>
        <w:t>рассуждения:</w:t>
      </w:r>
      <w:r>
        <w:rPr>
          <w:spacing w:val="2"/>
        </w:rPr>
        <w:t xml:space="preserve"> </w:t>
      </w:r>
      <w:r>
        <w:t>тезис,</w:t>
      </w:r>
      <w:r>
        <w:rPr>
          <w:spacing w:val="-2"/>
        </w:rPr>
        <w:t xml:space="preserve"> </w:t>
      </w:r>
      <w:r>
        <w:t>аргументы, вывод.</w:t>
      </w:r>
    </w:p>
    <w:p w:rsidR="006B3EBA" w:rsidRDefault="00067CE4">
      <w:pPr>
        <w:pStyle w:val="Heading1"/>
        <w:spacing w:before="150"/>
        <w:jc w:val="both"/>
      </w:pPr>
      <w:r>
        <w:t>Повторение</w:t>
      </w:r>
      <w:r>
        <w:rPr>
          <w:spacing w:val="-3"/>
        </w:rPr>
        <w:t xml:space="preserve"> </w:t>
      </w:r>
      <w:r>
        <w:t>синтаксиса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пунктуации.</w:t>
      </w:r>
    </w:p>
    <w:p w:rsidR="006B3EBA" w:rsidRDefault="00067CE4">
      <w:pPr>
        <w:pStyle w:val="a3"/>
        <w:spacing w:before="149"/>
        <w:ind w:left="102" w:right="109" w:firstLine="69"/>
        <w:jc w:val="both"/>
        <w:rPr>
          <w:b/>
        </w:rPr>
      </w:pPr>
      <w:r>
        <w:rPr>
          <w:b/>
        </w:rPr>
        <w:t>Словосочетание</w:t>
      </w:r>
      <w:r>
        <w:t>. Виды подчинительной связи</w:t>
      </w:r>
      <w:proofErr w:type="gramStart"/>
      <w:r>
        <w:t xml:space="preserve"> :</w:t>
      </w:r>
      <w:proofErr w:type="gramEnd"/>
      <w:r>
        <w:t xml:space="preserve"> согласование, управление,</w:t>
      </w:r>
      <w:r>
        <w:rPr>
          <w:spacing w:val="1"/>
        </w:rPr>
        <w:t xml:space="preserve"> </w:t>
      </w:r>
      <w:r>
        <w:t>примыкание.</w:t>
      </w:r>
      <w:r>
        <w:rPr>
          <w:spacing w:val="-1"/>
        </w:rPr>
        <w:t xml:space="preserve"> </w:t>
      </w:r>
      <w:r>
        <w:t>Синонимичные словосочетания</w:t>
      </w:r>
      <w:r>
        <w:rPr>
          <w:b/>
        </w:rPr>
        <w:t>.</w:t>
      </w:r>
    </w:p>
    <w:p w:rsidR="006B3EBA" w:rsidRDefault="00067CE4">
      <w:pPr>
        <w:tabs>
          <w:tab w:val="left" w:pos="6876"/>
        </w:tabs>
        <w:spacing w:before="150"/>
        <w:ind w:left="102" w:right="104"/>
        <w:jc w:val="both"/>
        <w:rPr>
          <w:sz w:val="28"/>
        </w:rPr>
      </w:pPr>
      <w:r>
        <w:rPr>
          <w:b/>
          <w:sz w:val="28"/>
        </w:rPr>
        <w:t>Простое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предложение,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грамматическая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выражения</w:t>
      </w:r>
      <w:r>
        <w:rPr>
          <w:i/>
          <w:sz w:val="28"/>
        </w:rPr>
        <w:t>подлежащего</w:t>
      </w:r>
      <w:proofErr w:type="spellEnd"/>
      <w:r>
        <w:rPr>
          <w:i/>
          <w:spacing w:val="-2"/>
          <w:sz w:val="28"/>
        </w:rPr>
        <w:t xml:space="preserve"> </w:t>
      </w:r>
      <w:r>
        <w:rPr>
          <w:sz w:val="28"/>
        </w:rPr>
        <w:t>(существительное,</w:t>
      </w:r>
      <w:r>
        <w:rPr>
          <w:sz w:val="28"/>
        </w:rPr>
        <w:tab/>
        <w:t>субстантивированное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прилагательное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причастие,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местоимение,    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инфинитив).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Виды </w:t>
      </w:r>
      <w:r>
        <w:rPr>
          <w:i/>
          <w:sz w:val="28"/>
        </w:rPr>
        <w:t>сказуемого</w:t>
      </w:r>
      <w:r>
        <w:rPr>
          <w:sz w:val="28"/>
        </w:rPr>
        <w:t xml:space="preserve">: </w:t>
      </w:r>
      <w:proofErr w:type="gramStart"/>
      <w:r>
        <w:rPr>
          <w:sz w:val="28"/>
        </w:rPr>
        <w:t>простое</w:t>
      </w:r>
      <w:proofErr w:type="gramEnd"/>
      <w:r>
        <w:rPr>
          <w:sz w:val="28"/>
        </w:rPr>
        <w:t xml:space="preserve"> и составное (составное глагольное 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составное</w:t>
      </w:r>
      <w:r>
        <w:rPr>
          <w:spacing w:val="62"/>
          <w:sz w:val="28"/>
        </w:rPr>
        <w:t xml:space="preserve"> </w:t>
      </w:r>
      <w:r>
        <w:rPr>
          <w:sz w:val="28"/>
        </w:rPr>
        <w:t>именное</w:t>
      </w:r>
      <w:r>
        <w:rPr>
          <w:b/>
          <w:sz w:val="28"/>
        </w:rPr>
        <w:t>).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i/>
          <w:sz w:val="28"/>
        </w:rPr>
        <w:t>Типы</w:t>
      </w:r>
      <w:r>
        <w:rPr>
          <w:b/>
          <w:i/>
          <w:spacing w:val="60"/>
          <w:sz w:val="28"/>
        </w:rPr>
        <w:t xml:space="preserve"> </w:t>
      </w:r>
      <w:r>
        <w:rPr>
          <w:b/>
          <w:i/>
          <w:sz w:val="28"/>
        </w:rPr>
        <w:t>предложений</w:t>
      </w:r>
      <w:r>
        <w:rPr>
          <w:i/>
          <w:sz w:val="28"/>
        </w:rPr>
        <w:t>: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простое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(односоставное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proofErr w:type="gramEnd"/>
    </w:p>
    <w:p w:rsidR="006B3EBA" w:rsidRDefault="006B3EBA">
      <w:pPr>
        <w:jc w:val="both"/>
        <w:rPr>
          <w:sz w:val="28"/>
        </w:rPr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p w:rsidR="006B3EBA" w:rsidRDefault="00067CE4">
      <w:pPr>
        <w:spacing w:before="74"/>
        <w:ind w:left="102" w:right="103"/>
        <w:jc w:val="both"/>
        <w:rPr>
          <w:sz w:val="28"/>
        </w:rPr>
      </w:pPr>
      <w:r>
        <w:rPr>
          <w:sz w:val="28"/>
        </w:rPr>
        <w:lastRenderedPageBreak/>
        <w:t>двусоставное</w:t>
      </w:r>
      <w:r>
        <w:rPr>
          <w:i/>
          <w:sz w:val="28"/>
        </w:rPr>
        <w:t>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осложнённое </w:t>
      </w:r>
      <w:r>
        <w:rPr>
          <w:sz w:val="28"/>
        </w:rPr>
        <w:t>(уточняющие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однородные члены, вводные слова и конструкции, 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обособленные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определения, приложения, обстоятельства, дополнения), </w:t>
      </w:r>
      <w:r>
        <w:rPr>
          <w:i/>
          <w:sz w:val="28"/>
        </w:rPr>
        <w:t xml:space="preserve">сложное </w:t>
      </w:r>
      <w:r>
        <w:rPr>
          <w:sz w:val="28"/>
        </w:rPr>
        <w:t>(союзные,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бессоюзные,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связи</w:t>
      </w:r>
      <w:proofErr w:type="gramStart"/>
      <w:r>
        <w:rPr>
          <w:sz w:val="28"/>
        </w:rPr>
        <w:t>.</w:t>
      </w:r>
      <w:r>
        <w:rPr>
          <w:b/>
          <w:i/>
          <w:sz w:val="28"/>
        </w:rPr>
        <w:t>В</w:t>
      </w:r>
      <w:proofErr w:type="gramEnd"/>
      <w:r>
        <w:rPr>
          <w:b/>
          <w:i/>
          <w:sz w:val="28"/>
        </w:rPr>
        <w:t>иды</w:t>
      </w:r>
      <w:proofErr w:type="spellEnd"/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простого односоставного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предложения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назывные,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определённо-личные,</w:t>
      </w:r>
      <w:r>
        <w:rPr>
          <w:spacing w:val="1"/>
          <w:sz w:val="28"/>
        </w:rPr>
        <w:t xml:space="preserve"> </w:t>
      </w:r>
      <w:r>
        <w:rPr>
          <w:sz w:val="28"/>
        </w:rPr>
        <w:t>неопределённо-личные,</w:t>
      </w:r>
      <w:r>
        <w:rPr>
          <w:spacing w:val="1"/>
          <w:sz w:val="28"/>
        </w:rPr>
        <w:t xml:space="preserve"> </w:t>
      </w:r>
      <w:r>
        <w:rPr>
          <w:sz w:val="28"/>
        </w:rPr>
        <w:t>безличные.</w:t>
      </w:r>
    </w:p>
    <w:p w:rsidR="006B3EBA" w:rsidRDefault="00067CE4">
      <w:pPr>
        <w:pStyle w:val="a3"/>
        <w:spacing w:before="152"/>
        <w:ind w:left="102" w:right="113" w:firstLine="69"/>
        <w:jc w:val="both"/>
      </w:pPr>
      <w:r>
        <w:t>Построение предложений с обособленным определением или обособленным</w:t>
      </w:r>
      <w:r>
        <w:rPr>
          <w:spacing w:val="1"/>
        </w:rPr>
        <w:t xml:space="preserve"> </w:t>
      </w:r>
      <w:r>
        <w:t>обстоятельством</w:t>
      </w:r>
      <w:r>
        <w:rPr>
          <w:b/>
        </w:rPr>
        <w:t>.</w:t>
      </w:r>
      <w:r>
        <w:rPr>
          <w:b/>
          <w:spacing w:val="-2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 при</w:t>
      </w:r>
      <w:r>
        <w:rPr>
          <w:spacing w:val="-3"/>
        </w:rPr>
        <w:t xml:space="preserve"> </w:t>
      </w:r>
      <w:r>
        <w:t>обособлении.</w:t>
      </w:r>
    </w:p>
    <w:p w:rsidR="006B3EBA" w:rsidRDefault="00067CE4">
      <w:pPr>
        <w:tabs>
          <w:tab w:val="left" w:pos="6056"/>
          <w:tab w:val="left" w:pos="7959"/>
        </w:tabs>
        <w:spacing w:before="151"/>
        <w:ind w:left="102" w:right="105"/>
        <w:jc w:val="both"/>
        <w:rPr>
          <w:sz w:val="28"/>
        </w:rPr>
      </w:pPr>
      <w:r>
        <w:rPr>
          <w:b/>
          <w:sz w:val="28"/>
        </w:rPr>
        <w:t>Виды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сложного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предложения: </w:t>
      </w:r>
      <w:proofErr w:type="gramStart"/>
      <w:r>
        <w:rPr>
          <w:sz w:val="28"/>
        </w:rPr>
        <w:t>сложносочиненное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сложноподчинённое,</w:t>
      </w:r>
      <w:r>
        <w:rPr>
          <w:spacing w:val="1"/>
          <w:sz w:val="28"/>
        </w:rPr>
        <w:t xml:space="preserve"> </w:t>
      </w:r>
      <w:r>
        <w:rPr>
          <w:sz w:val="28"/>
        </w:rPr>
        <w:t>бессоюзное.</w:t>
      </w:r>
      <w:r>
        <w:rPr>
          <w:spacing w:val="1"/>
          <w:sz w:val="28"/>
        </w:rPr>
        <w:t xml:space="preserve"> </w:t>
      </w:r>
      <w:r>
        <w:rPr>
          <w:sz w:val="28"/>
        </w:rPr>
        <w:t>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Сложноподчинённое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предложение</w:t>
      </w:r>
      <w:r>
        <w:rPr>
          <w:i/>
          <w:sz w:val="28"/>
        </w:rPr>
        <w:tab/>
        <w:t>с</w:t>
      </w:r>
      <w:r>
        <w:rPr>
          <w:i/>
          <w:sz w:val="28"/>
        </w:rPr>
        <w:tab/>
        <w:t>несколькими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придаточными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(подчинение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последовательное,</w:t>
      </w:r>
      <w:r>
        <w:rPr>
          <w:spacing w:val="-8"/>
          <w:sz w:val="28"/>
        </w:rPr>
        <w:t xml:space="preserve"> </w:t>
      </w:r>
      <w:r>
        <w:rPr>
          <w:sz w:val="28"/>
        </w:rPr>
        <w:t>однородное,</w:t>
      </w:r>
      <w:r>
        <w:rPr>
          <w:spacing w:val="-6"/>
          <w:sz w:val="28"/>
        </w:rPr>
        <w:t xml:space="preserve"> </w:t>
      </w:r>
      <w:r>
        <w:rPr>
          <w:sz w:val="28"/>
        </w:rPr>
        <w:t>параллельное).</w:t>
      </w:r>
    </w:p>
    <w:p w:rsidR="006B3EBA" w:rsidRDefault="00067CE4">
      <w:pPr>
        <w:spacing w:before="150"/>
        <w:ind w:left="102"/>
        <w:jc w:val="both"/>
        <w:rPr>
          <w:sz w:val="28"/>
        </w:rPr>
      </w:pPr>
      <w:r>
        <w:rPr>
          <w:b/>
          <w:sz w:val="28"/>
        </w:rPr>
        <w:t>Контроль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Тест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1"/>
          <w:sz w:val="28"/>
        </w:rPr>
        <w:t xml:space="preserve"> </w:t>
      </w:r>
      <w:r>
        <w:rPr>
          <w:sz w:val="28"/>
        </w:rPr>
        <w:t>ОГЭ</w:t>
      </w:r>
    </w:p>
    <w:p w:rsidR="006B3EBA" w:rsidRDefault="00067CE4">
      <w:pPr>
        <w:pStyle w:val="a3"/>
        <w:spacing w:before="151"/>
        <w:ind w:left="102" w:right="103"/>
        <w:jc w:val="both"/>
      </w:pPr>
      <w:r>
        <w:rPr>
          <w:b/>
        </w:rPr>
        <w:t xml:space="preserve">Работа    </w:t>
      </w:r>
      <w:r>
        <w:rPr>
          <w:b/>
          <w:spacing w:val="1"/>
        </w:rPr>
        <w:t xml:space="preserve"> </w:t>
      </w:r>
      <w:r>
        <w:rPr>
          <w:b/>
        </w:rPr>
        <w:t xml:space="preserve">над    </w:t>
      </w:r>
      <w:r>
        <w:rPr>
          <w:b/>
          <w:spacing w:val="1"/>
        </w:rPr>
        <w:t xml:space="preserve"> </w:t>
      </w:r>
      <w:r>
        <w:rPr>
          <w:b/>
        </w:rPr>
        <w:t xml:space="preserve">сочинением-рассуждением    </w:t>
      </w:r>
      <w:r>
        <w:rPr>
          <w:b/>
          <w:spacing w:val="1"/>
        </w:rPr>
        <w:t xml:space="preserve"> </w:t>
      </w:r>
      <w:r>
        <w:rPr>
          <w:b/>
        </w:rPr>
        <w:t xml:space="preserve">на     </w:t>
      </w:r>
      <w:r>
        <w:rPr>
          <w:b/>
          <w:spacing w:val="1"/>
        </w:rPr>
        <w:t xml:space="preserve"> </w:t>
      </w:r>
      <w:r>
        <w:rPr>
          <w:b/>
        </w:rPr>
        <w:t>лингвистическую</w:t>
      </w:r>
      <w:r>
        <w:rPr>
          <w:b/>
          <w:spacing w:val="1"/>
        </w:rPr>
        <w:t xml:space="preserve"> </w:t>
      </w:r>
      <w:r>
        <w:rPr>
          <w:b/>
          <w:spacing w:val="-1"/>
        </w:rPr>
        <w:t>тему.</w:t>
      </w:r>
      <w:r>
        <w:rPr>
          <w:b/>
          <w:spacing w:val="53"/>
        </w:rPr>
        <w:t xml:space="preserve"> </w:t>
      </w:r>
      <w:r>
        <w:rPr>
          <w:spacing w:val="-1"/>
        </w:rPr>
        <w:t>Лингвистический</w:t>
      </w:r>
      <w:r>
        <w:rPr>
          <w:spacing w:val="-16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текста</w:t>
      </w:r>
      <w:r>
        <w:rPr>
          <w:spacing w:val="-18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заданному</w:t>
      </w:r>
      <w:r>
        <w:rPr>
          <w:spacing w:val="-20"/>
        </w:rPr>
        <w:t xml:space="preserve"> </w:t>
      </w:r>
      <w:r>
        <w:t>вопросу</w:t>
      </w:r>
      <w:r>
        <w:rPr>
          <w:spacing w:val="-18"/>
        </w:rPr>
        <w:t xml:space="preserve"> </w:t>
      </w:r>
      <w:r>
        <w:t>(цитате)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опорой</w:t>
      </w:r>
      <w:r>
        <w:rPr>
          <w:spacing w:val="-67"/>
        </w:rPr>
        <w:t xml:space="preserve"> </w:t>
      </w:r>
      <w:r>
        <w:t>на содержание исходного текста. Умение раскрыть глубину данной фразы и</w:t>
      </w:r>
      <w:r>
        <w:rPr>
          <w:spacing w:val="1"/>
        </w:rPr>
        <w:t xml:space="preserve"> </w:t>
      </w:r>
      <w:r>
        <w:t>связать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толкование.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 xml:space="preserve">сочинения-рассуждения: </w:t>
      </w:r>
      <w:r>
        <w:rPr>
          <w:i/>
        </w:rPr>
        <w:t>1</w:t>
      </w:r>
      <w:r>
        <w:rPr>
          <w:i/>
          <w:spacing w:val="1"/>
        </w:rPr>
        <w:t xml:space="preserve"> </w:t>
      </w:r>
      <w:r>
        <w:rPr>
          <w:i/>
        </w:rPr>
        <w:t>часть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 xml:space="preserve">тезис </w:t>
      </w:r>
      <w:r>
        <w:t>(цитата,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небольшой</w:t>
      </w:r>
      <w:r>
        <w:rPr>
          <w:spacing w:val="-5"/>
        </w:rPr>
        <w:t xml:space="preserve"> </w:t>
      </w:r>
      <w:r>
        <w:t>комментарий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ней); </w:t>
      </w:r>
      <w:r>
        <w:rPr>
          <w:i/>
        </w:rPr>
        <w:t>2</w:t>
      </w:r>
      <w:r>
        <w:rPr>
          <w:i/>
          <w:spacing w:val="-4"/>
        </w:rPr>
        <w:t xml:space="preserve"> </w:t>
      </w:r>
      <w:r>
        <w:rPr>
          <w:i/>
        </w:rPr>
        <w:t>часть</w:t>
      </w:r>
      <w:r>
        <w:rPr>
          <w:i/>
          <w:spacing w:val="-7"/>
        </w:rPr>
        <w:t xml:space="preserve"> </w:t>
      </w:r>
      <w:r>
        <w:rPr>
          <w:i/>
        </w:rPr>
        <w:t>-</w:t>
      </w:r>
      <w:r>
        <w:rPr>
          <w:i/>
          <w:spacing w:val="-4"/>
        </w:rPr>
        <w:t xml:space="preserve"> </w:t>
      </w:r>
      <w:r>
        <w:rPr>
          <w:i/>
        </w:rPr>
        <w:t>аргументы</w:t>
      </w:r>
      <w:r>
        <w:rPr>
          <w:i/>
          <w:spacing w:val="-3"/>
        </w:rPr>
        <w:t xml:space="preserve"> </w:t>
      </w:r>
      <w:r>
        <w:t>(два</w:t>
      </w:r>
      <w:r>
        <w:rPr>
          <w:spacing w:val="-7"/>
        </w:rPr>
        <w:t xml:space="preserve"> </w:t>
      </w:r>
      <w:r>
        <w:t>примера,</w:t>
      </w:r>
      <w:r>
        <w:rPr>
          <w:spacing w:val="-6"/>
        </w:rPr>
        <w:t xml:space="preserve"> </w:t>
      </w:r>
      <w:r>
        <w:t>взятых</w:t>
      </w:r>
      <w:r>
        <w:rPr>
          <w:spacing w:val="-4"/>
        </w:rPr>
        <w:t xml:space="preserve"> </w:t>
      </w:r>
      <w:r>
        <w:t>из</w:t>
      </w:r>
      <w:r>
        <w:rPr>
          <w:spacing w:val="-68"/>
        </w:rPr>
        <w:t xml:space="preserve"> </w:t>
      </w:r>
      <w:r>
        <w:t xml:space="preserve">текста, которые доказывают цитату); </w:t>
      </w:r>
      <w:r>
        <w:rPr>
          <w:i/>
        </w:rPr>
        <w:t xml:space="preserve">3 часть - заключение </w:t>
      </w:r>
      <w:proofErr w:type="gramStart"/>
      <w:r>
        <w:t xml:space="preserve">( </w:t>
      </w:r>
      <w:proofErr w:type="gramEnd"/>
      <w:r>
        <w:t>либо обобщение,</w:t>
      </w:r>
      <w:r>
        <w:rPr>
          <w:spacing w:val="-67"/>
        </w:rPr>
        <w:t xml:space="preserve"> </w:t>
      </w:r>
      <w:r>
        <w:t>вывод,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вопрос).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 xml:space="preserve">и </w:t>
      </w:r>
      <w:r>
        <w:rPr>
          <w:i/>
        </w:rPr>
        <w:t xml:space="preserve">цитатой: </w:t>
      </w:r>
      <w:r>
        <w:t>1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определение ключевых слов в цитате; 2 шаг - толкование слов-ключей, 3шаг -</w:t>
      </w:r>
      <w:r>
        <w:rPr>
          <w:spacing w:val="-68"/>
        </w:rPr>
        <w:t xml:space="preserve"> </w:t>
      </w:r>
      <w:r>
        <w:rPr>
          <w:spacing w:val="-1"/>
        </w:rPr>
        <w:t>сопоставить</w:t>
      </w:r>
      <w:r>
        <w:rPr>
          <w:spacing w:val="-16"/>
        </w:rPr>
        <w:t xml:space="preserve"> </w:t>
      </w:r>
      <w:r>
        <w:rPr>
          <w:spacing w:val="-1"/>
        </w:rPr>
        <w:t>цитату</w:t>
      </w:r>
      <w:r>
        <w:rPr>
          <w:spacing w:val="-19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текстом.</w:t>
      </w:r>
      <w:r>
        <w:rPr>
          <w:spacing w:val="-16"/>
        </w:rPr>
        <w:t xml:space="preserve"> </w:t>
      </w:r>
      <w:r>
        <w:t>Комментарий</w:t>
      </w:r>
      <w:r>
        <w:rPr>
          <w:spacing w:val="-15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вступлению</w:t>
      </w:r>
      <w:r>
        <w:rPr>
          <w:spacing w:val="-19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иллюстрирование</w:t>
      </w:r>
      <w:r>
        <w:rPr>
          <w:spacing w:val="-68"/>
        </w:rPr>
        <w:t xml:space="preserve"> </w:t>
      </w:r>
      <w:r>
        <w:t>примеров-доказательств к цитате в основной части сочинения-рассуждения.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абзацем.</w:t>
      </w:r>
      <w:r>
        <w:rPr>
          <w:spacing w:val="1"/>
        </w:rPr>
        <w:t xml:space="preserve"> </w:t>
      </w:r>
      <w:r>
        <w:t>Прямая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косвенная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сокращать</w:t>
      </w:r>
      <w:r>
        <w:rPr>
          <w:spacing w:val="1"/>
        </w:rPr>
        <w:t xml:space="preserve"> </w:t>
      </w:r>
      <w:r>
        <w:t>цитирование.</w:t>
      </w:r>
    </w:p>
    <w:p w:rsidR="006B3EBA" w:rsidRDefault="00067CE4">
      <w:pPr>
        <w:spacing w:before="149"/>
        <w:ind w:left="102"/>
        <w:jc w:val="both"/>
        <w:rPr>
          <w:sz w:val="28"/>
        </w:rPr>
      </w:pPr>
      <w:r>
        <w:rPr>
          <w:b/>
          <w:sz w:val="28"/>
        </w:rPr>
        <w:t>Контроль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знаний.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Написание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сочинения-рассуждения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3"/>
          <w:sz w:val="28"/>
        </w:rPr>
        <w:t xml:space="preserve"> </w:t>
      </w:r>
      <w:r>
        <w:rPr>
          <w:sz w:val="28"/>
        </w:rPr>
        <w:t>ОГЭ</w:t>
      </w:r>
    </w:p>
    <w:p w:rsidR="006B3EBA" w:rsidRDefault="006B3EBA">
      <w:pPr>
        <w:pStyle w:val="a3"/>
        <w:spacing w:before="1"/>
        <w:rPr>
          <w:sz w:val="41"/>
        </w:rPr>
      </w:pPr>
    </w:p>
    <w:p w:rsidR="006B3EBA" w:rsidRDefault="00067CE4">
      <w:pPr>
        <w:pStyle w:val="Heading1"/>
        <w:ind w:left="2029" w:right="2030"/>
        <w:jc w:val="center"/>
      </w:pPr>
      <w:r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p w:rsidR="006B3EBA" w:rsidRDefault="006B3EBA">
      <w:pPr>
        <w:pStyle w:val="a3"/>
        <w:spacing w:before="1"/>
        <w:rPr>
          <w:b/>
          <w:sz w:val="13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1"/>
        <w:gridCol w:w="1616"/>
        <w:gridCol w:w="4441"/>
      </w:tblGrid>
      <w:tr w:rsidR="006B3EBA">
        <w:trPr>
          <w:trHeight w:val="791"/>
        </w:trPr>
        <w:tc>
          <w:tcPr>
            <w:tcW w:w="3291" w:type="dxa"/>
          </w:tcPr>
          <w:p w:rsidR="006B3EBA" w:rsidRDefault="00067C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ind w:left="105" w:right="8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025"/>
                <w:tab w:val="left" w:pos="3342"/>
              </w:tabs>
              <w:ind w:right="9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z w:val="28"/>
              </w:rPr>
              <w:tab/>
              <w:t>виды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учебной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6B3EBA">
        <w:trPr>
          <w:trHeight w:val="3199"/>
        </w:trPr>
        <w:tc>
          <w:tcPr>
            <w:tcW w:w="3291" w:type="dxa"/>
          </w:tcPr>
          <w:p w:rsidR="006B3EBA" w:rsidRDefault="00067CE4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Структура</w:t>
            </w:r>
          </w:p>
          <w:p w:rsidR="006B3EBA" w:rsidRDefault="00067CE4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экзаменационной 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формате ОГЭ. Число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 заданий. 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демонстрационным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вариантом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spacing w:before="2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демонстрационным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вариантом,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бланками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заполнения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  <w:p w:rsidR="006B3EBA" w:rsidRDefault="00067CE4">
            <w:pPr>
              <w:pStyle w:val="TableParagraph"/>
              <w:tabs>
                <w:tab w:val="left" w:pos="2407"/>
                <w:tab w:val="left" w:pos="4206"/>
              </w:tabs>
              <w:spacing w:before="150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- Знакомство с критериями оценки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z w:val="28"/>
              </w:rPr>
              <w:tab/>
              <w:t>заданий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развернутым ответом. Требования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 полноте и правильности записи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развернутого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ответа.</w:t>
            </w:r>
          </w:p>
        </w:tc>
      </w:tr>
    </w:tbl>
    <w:p w:rsidR="006B3EBA" w:rsidRDefault="006B3EBA">
      <w:pPr>
        <w:jc w:val="both"/>
        <w:rPr>
          <w:sz w:val="28"/>
        </w:rPr>
        <w:sectPr w:rsidR="006B3EBA">
          <w:pgSz w:w="11910" w:h="16840"/>
          <w:pgMar w:top="104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1"/>
        <w:gridCol w:w="1616"/>
        <w:gridCol w:w="4441"/>
      </w:tblGrid>
      <w:tr w:rsidR="006B3EBA">
        <w:trPr>
          <w:trHeight w:val="2726"/>
        </w:trPr>
        <w:tc>
          <w:tcPr>
            <w:tcW w:w="3291" w:type="dxa"/>
          </w:tcPr>
          <w:p w:rsidR="006B3EBA" w:rsidRDefault="00067C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Сжатое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изложение.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микротема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текстом,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Учимся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микротемы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Абзацное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членение </w:t>
            </w:r>
            <w:proofErr w:type="spellStart"/>
            <w:r>
              <w:rPr>
                <w:sz w:val="28"/>
              </w:rPr>
              <w:t>текста</w:t>
            </w:r>
            <w:proofErr w:type="gramStart"/>
            <w:r>
              <w:rPr>
                <w:sz w:val="28"/>
              </w:rPr>
              <w:t>.З</w:t>
            </w:r>
            <w:proofErr w:type="gramEnd"/>
            <w:r>
              <w:rPr>
                <w:sz w:val="28"/>
              </w:rPr>
              <w:t>адание</w:t>
            </w:r>
            <w:proofErr w:type="spellEnd"/>
            <w:r>
              <w:rPr>
                <w:sz w:val="28"/>
              </w:rPr>
              <w:t xml:space="preserve"> 1. Сжатое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изложение.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сжатие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(компрессия)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сжатия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приёма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ИСКЛЮЧЕНИЕ.</w:t>
            </w:r>
          </w:p>
        </w:tc>
      </w:tr>
      <w:tr w:rsidR="006B3EBA">
        <w:trPr>
          <w:trHeight w:val="1439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1830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Сжатое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изложение.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сжатия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текстом,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Приемы сжатия текста. Отработка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приёма ОБОБЩЕНИЕ. Отработка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УПРОЩЕНИЕ.</w:t>
            </w:r>
          </w:p>
        </w:tc>
      </w:tr>
      <w:tr w:rsidR="006B3EBA">
        <w:trPr>
          <w:trHeight w:val="1910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2302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Понимание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смысла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  <w:p w:rsidR="006B3EBA" w:rsidRDefault="00067CE4">
            <w:pPr>
              <w:pStyle w:val="TableParagraph"/>
              <w:spacing w:before="145"/>
              <w:ind w:right="1110"/>
              <w:rPr>
                <w:sz w:val="28"/>
              </w:rPr>
            </w:pPr>
            <w:r>
              <w:rPr>
                <w:sz w:val="28"/>
              </w:rPr>
              <w:t>Выразительно-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изобразительные</w:t>
            </w:r>
          </w:p>
          <w:p w:rsidR="006B3EBA" w:rsidRDefault="00067CE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языковые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средства.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орфограмм.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бланков.</w:t>
            </w:r>
          </w:p>
        </w:tc>
      </w:tr>
      <w:tr w:rsidR="006B3EBA">
        <w:trPr>
          <w:trHeight w:val="2231"/>
        </w:trPr>
        <w:tc>
          <w:tcPr>
            <w:tcW w:w="3291" w:type="dxa"/>
          </w:tcPr>
          <w:p w:rsidR="006B3EBA" w:rsidRDefault="00067CE4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Основные</w:t>
            </w:r>
          </w:p>
          <w:p w:rsidR="006B3EBA" w:rsidRDefault="00067C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орфографические</w:t>
            </w:r>
          </w:p>
          <w:p w:rsidR="006B3EBA" w:rsidRDefault="00067CE4">
            <w:pPr>
              <w:pStyle w:val="TableParagraph"/>
              <w:tabs>
                <w:tab w:val="left" w:pos="1517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правописания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приставок.</w:t>
            </w:r>
          </w:p>
          <w:p w:rsidR="006B3EBA" w:rsidRDefault="00067CE4">
            <w:pPr>
              <w:pStyle w:val="TableParagraph"/>
              <w:spacing w:before="150"/>
              <w:ind w:right="91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НН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 частях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орфограмм.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2553"/>
        </w:trPr>
        <w:tc>
          <w:tcPr>
            <w:tcW w:w="3291" w:type="dxa"/>
          </w:tcPr>
          <w:p w:rsidR="006B3EBA" w:rsidRDefault="00067CE4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Правописание окончаний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причастий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времени.</w:t>
            </w:r>
          </w:p>
          <w:p w:rsidR="006B3EBA" w:rsidRDefault="00067CE4">
            <w:pPr>
              <w:pStyle w:val="TableParagraph"/>
              <w:spacing w:before="144" w:line="322" w:lineRule="exact"/>
              <w:rPr>
                <w:sz w:val="28"/>
              </w:rPr>
            </w:pPr>
            <w:r>
              <w:rPr>
                <w:sz w:val="28"/>
              </w:rPr>
              <w:t>Стилистическая</w:t>
            </w:r>
          </w:p>
          <w:p w:rsidR="006B3EBA" w:rsidRDefault="00067CE4">
            <w:pPr>
              <w:pStyle w:val="TableParagraph"/>
              <w:tabs>
                <w:tab w:val="left" w:pos="2573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принадлежность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слов.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Лексика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фразеология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330"/>
              <w:rPr>
                <w:sz w:val="28"/>
              </w:rPr>
            </w:pPr>
            <w:r>
              <w:rPr>
                <w:sz w:val="28"/>
              </w:rPr>
              <w:t>Повторение орфограмм. Работа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2553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2556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>Словосочетание.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Подчинительная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связь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словосочетании.</w:t>
            </w:r>
          </w:p>
          <w:p w:rsidR="006B3EBA" w:rsidRDefault="00067CE4">
            <w:pPr>
              <w:pStyle w:val="TableParagraph"/>
              <w:tabs>
                <w:tab w:val="left" w:pos="2191"/>
              </w:tabs>
              <w:spacing w:before="145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Грамматическая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главных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синтаксиса.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966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1604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Простое</w:t>
            </w:r>
            <w:r>
              <w:rPr>
                <w:sz w:val="28"/>
              </w:rPr>
              <w:tab/>
              <w:t>осложненное</w:t>
            </w:r>
          </w:p>
          <w:p w:rsidR="006B3EBA" w:rsidRDefault="00067CE4">
            <w:pPr>
              <w:pStyle w:val="TableParagraph"/>
              <w:tabs>
                <w:tab w:val="left" w:pos="2478"/>
                <w:tab w:val="left" w:pos="2737"/>
              </w:tabs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предложение.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Знаки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"/>
                <w:sz w:val="28"/>
              </w:rPr>
              <w:t>при</w:t>
            </w:r>
            <w:proofErr w:type="gramEnd"/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1363"/>
                <w:tab w:val="left" w:pos="3886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z w:val="28"/>
              </w:rPr>
              <w:tab/>
              <w:t>препинания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при</w:t>
            </w:r>
            <w:proofErr w:type="gramEnd"/>
          </w:p>
          <w:p w:rsidR="006B3EBA" w:rsidRDefault="00067CE4">
            <w:pPr>
              <w:pStyle w:val="TableParagraph"/>
              <w:tabs>
                <w:tab w:val="left" w:pos="3509"/>
              </w:tabs>
              <w:spacing w:line="322" w:lineRule="exact"/>
              <w:ind w:right="100"/>
              <w:rPr>
                <w:sz w:val="28"/>
              </w:rPr>
            </w:pPr>
            <w:r>
              <w:rPr>
                <w:sz w:val="28"/>
              </w:rPr>
              <w:t>обособленных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"/>
                <w:sz w:val="28"/>
              </w:rPr>
              <w:t>членах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препинания</w:t>
            </w:r>
            <w:r>
              <w:rPr>
                <w:spacing w:val="8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</w:tr>
    </w:tbl>
    <w:p w:rsidR="006B3EBA" w:rsidRDefault="006B3EBA">
      <w:pPr>
        <w:spacing w:line="322" w:lineRule="exact"/>
        <w:rPr>
          <w:sz w:val="28"/>
        </w:rPr>
        <w:sectPr w:rsidR="006B3EBA"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1"/>
        <w:gridCol w:w="1616"/>
        <w:gridCol w:w="4441"/>
      </w:tblGrid>
      <w:tr w:rsidR="006B3EBA">
        <w:trPr>
          <w:trHeight w:val="3199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2361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lastRenderedPageBreak/>
              <w:t>обособленных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"/>
                <w:sz w:val="28"/>
              </w:rPr>
              <w:t>членах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предложения.</w:t>
            </w:r>
          </w:p>
          <w:p w:rsidR="006B3EBA" w:rsidRDefault="00067CE4">
            <w:pPr>
              <w:pStyle w:val="TableParagraph"/>
              <w:tabs>
                <w:tab w:val="left" w:pos="1083"/>
                <w:tab w:val="left" w:pos="2913"/>
                <w:tab w:val="left" w:pos="3041"/>
              </w:tabs>
              <w:spacing w:before="145" w:line="242" w:lineRule="auto"/>
              <w:ind w:right="100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z w:val="28"/>
              </w:rPr>
              <w:tab/>
              <w:t>препинания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предложениях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со</w:t>
            </w:r>
            <w:proofErr w:type="gramEnd"/>
          </w:p>
          <w:p w:rsidR="006B3EBA" w:rsidRDefault="00067CE4">
            <w:pPr>
              <w:pStyle w:val="TableParagraph"/>
              <w:tabs>
                <w:tab w:val="left" w:pos="3029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словами</w:t>
            </w:r>
            <w:r>
              <w:rPr>
                <w:sz w:val="28"/>
              </w:rPr>
              <w:tab/>
              <w:t>и</w:t>
            </w:r>
          </w:p>
          <w:p w:rsidR="006B3EBA" w:rsidRDefault="00067CE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конструкциями,</w:t>
            </w:r>
          </w:p>
          <w:p w:rsidR="006B3EBA" w:rsidRDefault="00067CE4">
            <w:pPr>
              <w:pStyle w:val="TableParagraph"/>
              <w:tabs>
                <w:tab w:val="left" w:pos="2905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грамматически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связанными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предложениями.</w:t>
            </w:r>
          </w:p>
        </w:tc>
        <w:tc>
          <w:tcPr>
            <w:tcW w:w="1616" w:type="dxa"/>
          </w:tcPr>
          <w:p w:rsidR="006B3EBA" w:rsidRDefault="006B3EB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371"/>
                <w:tab w:val="left" w:pos="3322"/>
              </w:tabs>
              <w:ind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предложениях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конструкциями, грамматически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связанными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членами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предложениями.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1115"/>
        </w:trPr>
        <w:tc>
          <w:tcPr>
            <w:tcW w:w="3291" w:type="dxa"/>
          </w:tcPr>
          <w:p w:rsidR="006B3EBA" w:rsidRDefault="00067CE4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Сложное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ind w:right="9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грамматических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основ).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794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2106"/>
              </w:tabs>
              <w:spacing w:line="242" w:lineRule="auto"/>
              <w:ind w:right="98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сложных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1265"/>
                <w:tab w:val="left" w:pos="1739"/>
                <w:tab w:val="left" w:pos="2965"/>
              </w:tabs>
              <w:spacing w:line="242" w:lineRule="auto"/>
              <w:ind w:right="9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тестом,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заполнение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</w:p>
        </w:tc>
      </w:tr>
      <w:tr w:rsidR="006B3EBA">
        <w:trPr>
          <w:trHeight w:val="3199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1220"/>
                <w:tab w:val="left" w:pos="3029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z w:val="28"/>
              </w:rPr>
              <w:tab/>
              <w:t>препинания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сложносочиненном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6B3EBA" w:rsidRDefault="00067CE4">
            <w:pPr>
              <w:pStyle w:val="TableParagraph"/>
              <w:tabs>
                <w:tab w:val="left" w:pos="1220"/>
                <w:tab w:val="left" w:pos="3048"/>
              </w:tabs>
              <w:spacing w:before="144"/>
              <w:ind w:right="98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z w:val="28"/>
              </w:rPr>
              <w:tab/>
              <w:t>препинания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несколькими</w:t>
            </w:r>
          </w:p>
          <w:p w:rsidR="006B3EBA" w:rsidRDefault="00067CE4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придаточными.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1795"/>
                <w:tab w:val="left" w:pos="4198"/>
              </w:tabs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Знаки</w:t>
            </w:r>
            <w:r>
              <w:rPr>
                <w:sz w:val="28"/>
              </w:rPr>
              <w:tab/>
              <w:t>препинания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6B3EBA" w:rsidRDefault="00067CE4">
            <w:pPr>
              <w:pStyle w:val="TableParagraph"/>
              <w:tabs>
                <w:tab w:val="left" w:pos="4178"/>
              </w:tabs>
              <w:spacing w:line="242" w:lineRule="auto"/>
              <w:ind w:right="100"/>
              <w:rPr>
                <w:sz w:val="28"/>
              </w:rPr>
            </w:pPr>
            <w:r>
              <w:rPr>
                <w:sz w:val="28"/>
              </w:rPr>
              <w:t>сложносочиненном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сложноподчиненном</w:t>
            </w:r>
          </w:p>
          <w:p w:rsidR="006B3EBA" w:rsidRDefault="00067CE4">
            <w:pPr>
              <w:pStyle w:val="TableParagraph"/>
              <w:tabs>
                <w:tab w:val="left" w:pos="2144"/>
              </w:tabs>
              <w:ind w:right="102"/>
              <w:rPr>
                <w:sz w:val="24"/>
              </w:rPr>
            </w:pPr>
            <w:proofErr w:type="gramStart"/>
            <w:r>
              <w:rPr>
                <w:sz w:val="28"/>
              </w:rPr>
              <w:t>предложении</w:t>
            </w:r>
            <w:proofErr w:type="gramEnd"/>
            <w:r>
              <w:rPr>
                <w:sz w:val="28"/>
              </w:rPr>
              <w:t>.</w:t>
            </w:r>
            <w:r>
              <w:rPr>
                <w:sz w:val="28"/>
              </w:rPr>
              <w:tab/>
              <w:t>Работа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тестом,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заполнение </w:t>
            </w:r>
            <w:r>
              <w:rPr>
                <w:sz w:val="24"/>
              </w:rPr>
              <w:t>бланков</w:t>
            </w:r>
          </w:p>
        </w:tc>
      </w:tr>
      <w:tr w:rsidR="006B3EBA">
        <w:trPr>
          <w:trHeight w:val="1737"/>
        </w:trPr>
        <w:tc>
          <w:tcPr>
            <w:tcW w:w="3291" w:type="dxa"/>
          </w:tcPr>
          <w:p w:rsidR="006B3EBA" w:rsidRDefault="006B3EBA">
            <w:pPr>
              <w:pStyle w:val="TableParagraph"/>
              <w:spacing w:before="7"/>
              <w:ind w:left="0"/>
              <w:rPr>
                <w:b/>
                <w:sz w:val="40"/>
              </w:rPr>
            </w:pPr>
          </w:p>
          <w:p w:rsidR="006B3EBA" w:rsidRDefault="00067CE4">
            <w:pPr>
              <w:pStyle w:val="TableParagraph"/>
              <w:ind w:right="87"/>
              <w:rPr>
                <w:sz w:val="28"/>
              </w:rPr>
            </w:pPr>
            <w:r>
              <w:rPr>
                <w:sz w:val="28"/>
              </w:rPr>
              <w:t>Сочинение-рассуждение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лингвистическую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139"/>
                <w:tab w:val="left" w:pos="3153"/>
                <w:tab w:val="left" w:pos="4203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плана,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подбор аргументов</w:t>
            </w:r>
          </w:p>
        </w:tc>
      </w:tr>
      <w:tr w:rsidR="006B3EBA">
        <w:trPr>
          <w:trHeight w:val="1115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683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Сочинение-рассуждение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морально-этическую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тексту.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139"/>
                <w:tab w:val="left" w:pos="3153"/>
                <w:tab w:val="left" w:pos="4203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плана,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подбор аргументов</w:t>
            </w:r>
          </w:p>
        </w:tc>
      </w:tr>
      <w:tr w:rsidR="006B3EBA">
        <w:trPr>
          <w:trHeight w:val="1116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683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Сочинение-рассуждение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морально-этическую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тексту.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139"/>
                <w:tab w:val="left" w:pos="3153"/>
                <w:tab w:val="left" w:pos="4203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плана,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подбор аргументов.</w:t>
            </w:r>
          </w:p>
        </w:tc>
      </w:tr>
      <w:tr w:rsidR="006B3EBA">
        <w:trPr>
          <w:trHeight w:val="1118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683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Сочинение-рассуждение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морально-этическую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139"/>
                <w:tab w:val="left" w:pos="3153"/>
                <w:tab w:val="left" w:pos="4203"/>
              </w:tabs>
              <w:spacing w:line="242" w:lineRule="auto"/>
              <w:ind w:right="10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плана,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подбор аргументов</w:t>
            </w:r>
          </w:p>
        </w:tc>
      </w:tr>
    </w:tbl>
    <w:p w:rsidR="006B3EBA" w:rsidRDefault="006B3EBA">
      <w:pPr>
        <w:spacing w:line="242" w:lineRule="auto"/>
        <w:rPr>
          <w:sz w:val="28"/>
        </w:rPr>
        <w:sectPr w:rsidR="006B3EBA"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1"/>
        <w:gridCol w:w="1616"/>
        <w:gridCol w:w="4441"/>
      </w:tblGrid>
      <w:tr w:rsidR="006B3EBA">
        <w:trPr>
          <w:trHeight w:val="1118"/>
        </w:trPr>
        <w:tc>
          <w:tcPr>
            <w:tcW w:w="3291" w:type="dxa"/>
          </w:tcPr>
          <w:p w:rsidR="006B3EBA" w:rsidRDefault="00067CE4">
            <w:pPr>
              <w:pStyle w:val="TableParagraph"/>
              <w:tabs>
                <w:tab w:val="left" w:pos="683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lastRenderedPageBreak/>
              <w:t>Сочинение-рассуждение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морально-этическую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tabs>
                <w:tab w:val="left" w:pos="2139"/>
                <w:tab w:val="left" w:pos="3153"/>
                <w:tab w:val="left" w:pos="4203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плана,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тезисом,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подбор аргументов</w:t>
            </w:r>
          </w:p>
        </w:tc>
      </w:tr>
      <w:tr w:rsidR="006B3EBA">
        <w:trPr>
          <w:trHeight w:val="942"/>
        </w:trPr>
        <w:tc>
          <w:tcPr>
            <w:tcW w:w="3291" w:type="dxa"/>
          </w:tcPr>
          <w:p w:rsidR="006B3EBA" w:rsidRDefault="006B3EBA">
            <w:pPr>
              <w:pStyle w:val="TableParagraph"/>
              <w:spacing w:before="4"/>
              <w:ind w:left="0"/>
              <w:rPr>
                <w:b/>
                <w:sz w:val="40"/>
              </w:rPr>
            </w:pPr>
          </w:p>
          <w:p w:rsidR="006B3EBA" w:rsidRDefault="00067CE4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занятие</w:t>
            </w:r>
          </w:p>
        </w:tc>
        <w:tc>
          <w:tcPr>
            <w:tcW w:w="1616" w:type="dxa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441" w:type="dxa"/>
          </w:tcPr>
          <w:p w:rsidR="006B3EBA" w:rsidRDefault="00067CE4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варианта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ОГЭ</w:t>
            </w:r>
          </w:p>
        </w:tc>
      </w:tr>
      <w:tr w:rsidR="006B3EBA">
        <w:trPr>
          <w:trHeight w:val="472"/>
        </w:trPr>
        <w:tc>
          <w:tcPr>
            <w:tcW w:w="3291" w:type="dxa"/>
          </w:tcPr>
          <w:p w:rsidR="006B3EBA" w:rsidRDefault="00067CE4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6057" w:type="dxa"/>
            <w:gridSpan w:val="2"/>
          </w:tcPr>
          <w:p w:rsidR="006B3EBA" w:rsidRDefault="00067CE4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</w:tbl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rPr>
          <w:b/>
          <w:sz w:val="20"/>
        </w:rPr>
      </w:pPr>
    </w:p>
    <w:p w:rsidR="006B3EBA" w:rsidRDefault="006B3EBA">
      <w:pPr>
        <w:pStyle w:val="a3"/>
        <w:spacing w:before="3"/>
        <w:rPr>
          <w:b/>
          <w:sz w:val="16"/>
        </w:rPr>
      </w:pPr>
    </w:p>
    <w:p w:rsidR="006B3EBA" w:rsidRDefault="00067CE4">
      <w:pPr>
        <w:spacing w:before="89"/>
        <w:ind w:left="102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учебно-методической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6B3EBA" w:rsidRDefault="006B3EBA">
      <w:pPr>
        <w:pStyle w:val="a3"/>
        <w:rPr>
          <w:b/>
          <w:sz w:val="30"/>
        </w:rPr>
      </w:pPr>
    </w:p>
    <w:p w:rsidR="006B3EBA" w:rsidRDefault="006B3EBA">
      <w:pPr>
        <w:pStyle w:val="a3"/>
        <w:rPr>
          <w:b/>
          <w:sz w:val="24"/>
        </w:rPr>
      </w:pPr>
    </w:p>
    <w:p w:rsidR="006B3EBA" w:rsidRDefault="00067CE4">
      <w:pPr>
        <w:pStyle w:val="a4"/>
        <w:numPr>
          <w:ilvl w:val="0"/>
          <w:numId w:val="1"/>
        </w:numPr>
        <w:tabs>
          <w:tab w:val="left" w:pos="474"/>
        </w:tabs>
        <w:spacing w:before="0"/>
        <w:ind w:right="106" w:firstLine="0"/>
        <w:rPr>
          <w:sz w:val="28"/>
        </w:rPr>
      </w:pPr>
      <w:r>
        <w:rPr>
          <w:sz w:val="28"/>
        </w:rPr>
        <w:t>Русский</w:t>
      </w:r>
      <w:r>
        <w:rPr>
          <w:spacing w:val="18"/>
          <w:sz w:val="28"/>
        </w:rPr>
        <w:t xml:space="preserve"> </w:t>
      </w:r>
      <w:r>
        <w:rPr>
          <w:sz w:val="28"/>
        </w:rPr>
        <w:t>язык.</w:t>
      </w:r>
      <w:r>
        <w:rPr>
          <w:spacing w:val="1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7"/>
          <w:sz w:val="28"/>
        </w:rPr>
        <w:t xml:space="preserve"> </w:t>
      </w:r>
      <w:r>
        <w:rPr>
          <w:sz w:val="28"/>
        </w:rPr>
        <w:t>к</w:t>
      </w:r>
      <w:r>
        <w:rPr>
          <w:spacing w:val="18"/>
          <w:sz w:val="28"/>
        </w:rPr>
        <w:t xml:space="preserve"> </w:t>
      </w:r>
      <w:r w:rsidR="009A0933">
        <w:rPr>
          <w:sz w:val="28"/>
        </w:rPr>
        <w:t>ОГЭ-2024</w:t>
      </w:r>
      <w:r>
        <w:rPr>
          <w:sz w:val="28"/>
        </w:rPr>
        <w:t>.</w:t>
      </w:r>
      <w:r>
        <w:rPr>
          <w:spacing w:val="16"/>
          <w:sz w:val="28"/>
        </w:rPr>
        <w:t xml:space="preserve"> </w:t>
      </w:r>
      <w:r>
        <w:rPr>
          <w:sz w:val="28"/>
        </w:rPr>
        <w:t>9</w:t>
      </w:r>
      <w:r>
        <w:rPr>
          <w:spacing w:val="19"/>
          <w:sz w:val="28"/>
        </w:rPr>
        <w:t xml:space="preserve"> </w:t>
      </w:r>
      <w:r>
        <w:rPr>
          <w:sz w:val="28"/>
        </w:rPr>
        <w:t>класс.</w:t>
      </w:r>
      <w:r>
        <w:rPr>
          <w:spacing w:val="18"/>
          <w:sz w:val="28"/>
        </w:rPr>
        <w:t xml:space="preserve"> </w:t>
      </w:r>
      <w:r>
        <w:rPr>
          <w:sz w:val="28"/>
        </w:rPr>
        <w:t>Под</w:t>
      </w:r>
      <w:r>
        <w:rPr>
          <w:spacing w:val="1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9"/>
          <w:sz w:val="28"/>
        </w:rPr>
        <w:t xml:space="preserve"> </w:t>
      </w:r>
      <w:r>
        <w:rPr>
          <w:sz w:val="28"/>
        </w:rPr>
        <w:t>Н.А.</w:t>
      </w:r>
      <w:r>
        <w:rPr>
          <w:spacing w:val="-67"/>
          <w:sz w:val="28"/>
        </w:rPr>
        <w:t xml:space="preserve"> </w:t>
      </w:r>
      <w:r>
        <w:rPr>
          <w:sz w:val="28"/>
        </w:rPr>
        <w:t>Сениной.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Ростов-на-Дону,</w:t>
      </w:r>
      <w:r>
        <w:rPr>
          <w:spacing w:val="-1"/>
          <w:sz w:val="28"/>
        </w:rPr>
        <w:t xml:space="preserve"> </w:t>
      </w:r>
      <w:r>
        <w:rPr>
          <w:sz w:val="28"/>
        </w:rPr>
        <w:t>«Экзамен»,</w:t>
      </w:r>
      <w:r>
        <w:rPr>
          <w:spacing w:val="-2"/>
          <w:sz w:val="28"/>
        </w:rPr>
        <w:t xml:space="preserve"> </w:t>
      </w:r>
      <w:r w:rsidR="009A0933">
        <w:rPr>
          <w:sz w:val="28"/>
        </w:rPr>
        <w:t>2024</w:t>
      </w:r>
      <w:r>
        <w:rPr>
          <w:sz w:val="28"/>
        </w:rPr>
        <w:t xml:space="preserve"> год.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383"/>
        </w:tabs>
        <w:ind w:right="106" w:firstLine="0"/>
        <w:rPr>
          <w:sz w:val="28"/>
        </w:rPr>
      </w:pPr>
      <w:r>
        <w:rPr>
          <w:sz w:val="28"/>
        </w:rPr>
        <w:t xml:space="preserve">Г. Т. </w:t>
      </w:r>
      <w:proofErr w:type="spellStart"/>
      <w:r>
        <w:rPr>
          <w:sz w:val="28"/>
        </w:rPr>
        <w:t>Е</w:t>
      </w:r>
      <w:r w:rsidR="009A0933">
        <w:rPr>
          <w:sz w:val="28"/>
        </w:rPr>
        <w:t>гораева</w:t>
      </w:r>
      <w:proofErr w:type="spellEnd"/>
      <w:r w:rsidR="009A0933">
        <w:rPr>
          <w:sz w:val="28"/>
        </w:rPr>
        <w:t>. Русский язык. ОГЭ– 2024</w:t>
      </w:r>
      <w:r>
        <w:rPr>
          <w:sz w:val="28"/>
        </w:rPr>
        <w:t>. 9 класс. Москва, «Экзамен», 202</w:t>
      </w:r>
      <w:r w:rsidR="009A0933">
        <w:rPr>
          <w:sz w:val="28"/>
        </w:rPr>
        <w:t>4</w:t>
      </w:r>
      <w:r>
        <w:rPr>
          <w:spacing w:val="-67"/>
          <w:sz w:val="28"/>
        </w:rPr>
        <w:t xml:space="preserve"> </w:t>
      </w:r>
      <w:r>
        <w:rPr>
          <w:sz w:val="28"/>
        </w:rPr>
        <w:t>год.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523"/>
          <w:tab w:val="left" w:pos="524"/>
          <w:tab w:val="left" w:pos="1277"/>
          <w:tab w:val="left" w:pos="2446"/>
          <w:tab w:val="left" w:pos="3170"/>
          <w:tab w:val="left" w:pos="4396"/>
          <w:tab w:val="left" w:pos="5588"/>
          <w:tab w:val="left" w:pos="6433"/>
          <w:tab w:val="left" w:pos="6785"/>
          <w:tab w:val="left" w:pos="7714"/>
          <w:tab w:val="left" w:pos="9317"/>
        </w:tabs>
        <w:ind w:right="109" w:firstLine="0"/>
        <w:rPr>
          <w:sz w:val="28"/>
        </w:rPr>
      </w:pPr>
      <w:r>
        <w:rPr>
          <w:sz w:val="28"/>
        </w:rPr>
        <w:t>Н.А.</w:t>
      </w:r>
      <w:r>
        <w:rPr>
          <w:sz w:val="28"/>
        </w:rPr>
        <w:tab/>
        <w:t>Сенина,</w:t>
      </w:r>
      <w:r>
        <w:rPr>
          <w:sz w:val="28"/>
        </w:rPr>
        <w:tab/>
        <w:t>С.В.</w:t>
      </w:r>
      <w:r>
        <w:rPr>
          <w:sz w:val="28"/>
        </w:rPr>
        <w:tab/>
      </w:r>
      <w:proofErr w:type="spellStart"/>
      <w:r>
        <w:rPr>
          <w:sz w:val="28"/>
        </w:rPr>
        <w:t>Гармаш</w:t>
      </w:r>
      <w:proofErr w:type="spellEnd"/>
      <w:r>
        <w:rPr>
          <w:sz w:val="28"/>
        </w:rPr>
        <w:t>.</w:t>
      </w:r>
      <w:r>
        <w:rPr>
          <w:sz w:val="28"/>
        </w:rPr>
        <w:tab/>
        <w:t>Русский</w:t>
      </w:r>
      <w:r>
        <w:rPr>
          <w:sz w:val="28"/>
        </w:rPr>
        <w:tab/>
        <w:t>язык.</w:t>
      </w:r>
      <w:r>
        <w:rPr>
          <w:sz w:val="28"/>
        </w:rPr>
        <w:tab/>
        <w:t>9</w:t>
      </w:r>
      <w:r>
        <w:rPr>
          <w:sz w:val="28"/>
        </w:rPr>
        <w:tab/>
        <w:t>класс.</w:t>
      </w:r>
      <w:r>
        <w:rPr>
          <w:sz w:val="28"/>
        </w:rPr>
        <w:tab/>
        <w:t>Подготовка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3"/>
          <w:sz w:val="28"/>
        </w:rPr>
        <w:t xml:space="preserve"> </w:t>
      </w:r>
      <w:r>
        <w:rPr>
          <w:sz w:val="28"/>
        </w:rPr>
        <w:t>аттестации.</w:t>
      </w:r>
      <w:r>
        <w:rPr>
          <w:spacing w:val="-7"/>
          <w:sz w:val="28"/>
        </w:rPr>
        <w:t xml:space="preserve"> </w:t>
      </w:r>
      <w:r>
        <w:rPr>
          <w:sz w:val="28"/>
        </w:rPr>
        <w:t>Ростов-на-Дону,</w:t>
      </w:r>
      <w:r>
        <w:rPr>
          <w:spacing w:val="-3"/>
          <w:sz w:val="28"/>
        </w:rPr>
        <w:t xml:space="preserve"> </w:t>
      </w:r>
      <w:r>
        <w:rPr>
          <w:sz w:val="28"/>
        </w:rPr>
        <w:t>«Экзамен»,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 w:rsidR="009A0933"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433"/>
        </w:tabs>
        <w:spacing w:before="148" w:line="242" w:lineRule="auto"/>
        <w:ind w:right="111" w:firstLine="0"/>
        <w:jc w:val="both"/>
        <w:rPr>
          <w:sz w:val="28"/>
        </w:rPr>
      </w:pPr>
      <w:r>
        <w:rPr>
          <w:sz w:val="28"/>
        </w:rPr>
        <w:t xml:space="preserve">Т. Ю. </w:t>
      </w:r>
      <w:proofErr w:type="spellStart"/>
      <w:r>
        <w:rPr>
          <w:sz w:val="28"/>
        </w:rPr>
        <w:t>Угроватова</w:t>
      </w:r>
      <w:proofErr w:type="spellEnd"/>
      <w:r>
        <w:rPr>
          <w:sz w:val="28"/>
        </w:rPr>
        <w:t xml:space="preserve"> Русский язык. Материалы для подготовки к 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аттестации.</w:t>
      </w:r>
      <w:r>
        <w:rPr>
          <w:spacing w:val="-2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2020 год.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374"/>
        </w:tabs>
        <w:spacing w:before="144"/>
        <w:ind w:right="108" w:firstLine="0"/>
        <w:jc w:val="both"/>
        <w:rPr>
          <w:sz w:val="28"/>
        </w:rPr>
      </w:pPr>
      <w:proofErr w:type="spellStart"/>
      <w:r>
        <w:rPr>
          <w:sz w:val="28"/>
        </w:rPr>
        <w:t>И.П.Цыбулько</w:t>
      </w:r>
      <w:proofErr w:type="spellEnd"/>
      <w:proofErr w:type="gramStart"/>
      <w:r>
        <w:rPr>
          <w:spacing w:val="-14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13"/>
          <w:sz w:val="28"/>
        </w:rPr>
        <w:t xml:space="preserve"> </w:t>
      </w:r>
      <w:r>
        <w:rPr>
          <w:sz w:val="28"/>
        </w:rPr>
        <w:t>Л.С.</w:t>
      </w:r>
      <w:r>
        <w:rPr>
          <w:spacing w:val="-15"/>
          <w:sz w:val="28"/>
        </w:rPr>
        <w:t xml:space="preserve"> </w:t>
      </w:r>
      <w:r>
        <w:rPr>
          <w:sz w:val="28"/>
        </w:rPr>
        <w:t>Степанова</w:t>
      </w:r>
      <w:r>
        <w:rPr>
          <w:spacing w:val="-15"/>
          <w:sz w:val="28"/>
        </w:rPr>
        <w:t xml:space="preserve"> </w:t>
      </w:r>
      <w:r>
        <w:rPr>
          <w:sz w:val="28"/>
        </w:rPr>
        <w:t>ОГЭ-2017:</w:t>
      </w:r>
      <w:r>
        <w:rPr>
          <w:spacing w:val="-13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форме:</w:t>
      </w:r>
      <w:r>
        <w:rPr>
          <w:spacing w:val="-14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68"/>
          <w:sz w:val="28"/>
        </w:rPr>
        <w:t xml:space="preserve"> </w:t>
      </w:r>
      <w:r>
        <w:rPr>
          <w:sz w:val="28"/>
        </w:rPr>
        <w:t>язык: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класс: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измерений.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АСТ,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Астрель</w:t>
      </w:r>
      <w:proofErr w:type="spellEnd"/>
    </w:p>
    <w:p w:rsidR="006B3EBA" w:rsidRDefault="00067CE4">
      <w:pPr>
        <w:pStyle w:val="a4"/>
        <w:numPr>
          <w:ilvl w:val="0"/>
          <w:numId w:val="1"/>
        </w:numPr>
        <w:tabs>
          <w:tab w:val="left" w:pos="445"/>
        </w:tabs>
        <w:spacing w:before="150"/>
        <w:ind w:right="113" w:firstLine="0"/>
        <w:jc w:val="both"/>
        <w:rPr>
          <w:sz w:val="28"/>
        </w:rPr>
      </w:pPr>
      <w:r>
        <w:rPr>
          <w:sz w:val="28"/>
        </w:rPr>
        <w:t>В.П. Сычева Единый государственный экзамен: Русский язык: 9 класс: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 итоговая аттестация (по новой форме): Типовые тестовые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заданий;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Ответы;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ЕГЭ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1"/>
          <w:sz w:val="28"/>
        </w:rPr>
        <w:t xml:space="preserve"> </w:t>
      </w:r>
      <w:r>
        <w:rPr>
          <w:sz w:val="28"/>
        </w:rPr>
        <w:t>«Экзамен»</w:t>
      </w:r>
    </w:p>
    <w:p w:rsidR="006B3EBA" w:rsidRDefault="006B3EBA">
      <w:pPr>
        <w:jc w:val="both"/>
        <w:rPr>
          <w:sz w:val="28"/>
        </w:rPr>
        <w:sectPr w:rsidR="006B3EBA">
          <w:pgSz w:w="11910" w:h="16840"/>
          <w:pgMar w:top="1120" w:right="740" w:bottom="280" w:left="1600" w:header="720" w:footer="720" w:gutter="0"/>
          <w:cols w:space="720"/>
        </w:sectPr>
      </w:pPr>
    </w:p>
    <w:p w:rsidR="006B3EBA" w:rsidRDefault="00067CE4">
      <w:pPr>
        <w:pStyle w:val="a4"/>
        <w:numPr>
          <w:ilvl w:val="0"/>
          <w:numId w:val="1"/>
        </w:numPr>
        <w:tabs>
          <w:tab w:val="left" w:pos="464"/>
        </w:tabs>
        <w:spacing w:before="74"/>
        <w:ind w:right="110" w:firstLine="0"/>
        <w:jc w:val="both"/>
        <w:rPr>
          <w:sz w:val="28"/>
        </w:rPr>
      </w:pPr>
      <w:r>
        <w:rPr>
          <w:sz w:val="28"/>
        </w:rPr>
        <w:lastRenderedPageBreak/>
        <w:t>С.Ю.</w:t>
      </w:r>
      <w:r>
        <w:rPr>
          <w:spacing w:val="1"/>
          <w:sz w:val="28"/>
        </w:rPr>
        <w:t xml:space="preserve"> </w:t>
      </w:r>
      <w:r>
        <w:rPr>
          <w:sz w:val="28"/>
        </w:rPr>
        <w:t>Иванова</w:t>
      </w:r>
      <w:r>
        <w:rPr>
          <w:spacing w:val="1"/>
          <w:sz w:val="28"/>
        </w:rPr>
        <w:t xml:space="preserve"> </w:t>
      </w:r>
      <w:r>
        <w:rPr>
          <w:sz w:val="28"/>
        </w:rPr>
        <w:t>ЕГЭ: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язык: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класс: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аттестация (по новой форме): Практикум по выполнению типовых тестовых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"/>
          <w:sz w:val="28"/>
        </w:rPr>
        <w:t xml:space="preserve"> </w:t>
      </w:r>
      <w:r>
        <w:rPr>
          <w:sz w:val="28"/>
        </w:rPr>
        <w:t>ЕГЭ</w:t>
      </w:r>
      <w:r>
        <w:rPr>
          <w:spacing w:val="-2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Издательство «Экзамен»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416"/>
        </w:tabs>
        <w:ind w:right="106" w:firstLine="0"/>
        <w:jc w:val="both"/>
        <w:rPr>
          <w:sz w:val="28"/>
        </w:rPr>
      </w:pPr>
      <w:proofErr w:type="spellStart"/>
      <w:r>
        <w:rPr>
          <w:sz w:val="28"/>
        </w:rPr>
        <w:t>С.И.,Львова</w:t>
      </w:r>
      <w:proofErr w:type="spellEnd"/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Т.И. </w:t>
      </w:r>
      <w:proofErr w:type="spellStart"/>
      <w:r>
        <w:rPr>
          <w:sz w:val="28"/>
        </w:rPr>
        <w:t>Замураева</w:t>
      </w:r>
      <w:proofErr w:type="spellEnd"/>
      <w:r>
        <w:rPr>
          <w:sz w:val="28"/>
        </w:rPr>
        <w:t>. ОГЭ - 2020: Русский язык: 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форме)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аттестация.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Эксмо</w:t>
      </w:r>
      <w:proofErr w:type="spellEnd"/>
      <w:r>
        <w:rPr>
          <w:sz w:val="28"/>
        </w:rPr>
        <w:t>».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534"/>
        </w:tabs>
        <w:spacing w:before="150" w:line="242" w:lineRule="auto"/>
        <w:ind w:right="111" w:firstLine="0"/>
        <w:jc w:val="both"/>
        <w:rPr>
          <w:sz w:val="28"/>
        </w:rPr>
      </w:pPr>
      <w:r>
        <w:rPr>
          <w:sz w:val="28"/>
        </w:rPr>
        <w:t>Г.Т.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Егораева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язык.</w:t>
      </w:r>
      <w:r>
        <w:rPr>
          <w:spacing w:val="1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1"/>
          <w:sz w:val="28"/>
        </w:rPr>
        <w:t xml:space="preserve"> </w:t>
      </w:r>
      <w:r>
        <w:rPr>
          <w:sz w:val="28"/>
        </w:rPr>
        <w:t>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тестовые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задания: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60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61"/>
          <w:sz w:val="28"/>
        </w:rPr>
        <w:t xml:space="preserve"> </w:t>
      </w:r>
      <w:r>
        <w:rPr>
          <w:sz w:val="28"/>
        </w:rPr>
        <w:t>аттестация</w:t>
      </w:r>
      <w:r>
        <w:rPr>
          <w:spacing w:val="59"/>
          <w:sz w:val="28"/>
        </w:rPr>
        <w:t xml:space="preserve"> </w:t>
      </w:r>
      <w:r>
        <w:rPr>
          <w:sz w:val="28"/>
        </w:rPr>
        <w:t>(в</w:t>
      </w:r>
      <w:r>
        <w:rPr>
          <w:spacing w:val="60"/>
          <w:sz w:val="28"/>
        </w:rPr>
        <w:t xml:space="preserve"> </w:t>
      </w:r>
      <w:r>
        <w:rPr>
          <w:sz w:val="28"/>
        </w:rPr>
        <w:t>новой</w:t>
      </w:r>
      <w:r>
        <w:rPr>
          <w:spacing w:val="59"/>
          <w:sz w:val="28"/>
        </w:rPr>
        <w:t xml:space="preserve"> </w:t>
      </w:r>
      <w:r>
        <w:rPr>
          <w:sz w:val="28"/>
        </w:rPr>
        <w:t>форме)</w:t>
      </w:r>
      <w:r>
        <w:rPr>
          <w:spacing w:val="61"/>
          <w:sz w:val="28"/>
        </w:rPr>
        <w:t xml:space="preserve"> </w:t>
      </w:r>
      <w:r>
        <w:rPr>
          <w:sz w:val="28"/>
        </w:rPr>
        <w:t>ГИА.</w:t>
      </w:r>
      <w:r>
        <w:rPr>
          <w:spacing w:val="60"/>
          <w:sz w:val="28"/>
        </w:rPr>
        <w:t xml:space="preserve"> </w:t>
      </w:r>
      <w:r>
        <w:rPr>
          <w:sz w:val="28"/>
        </w:rPr>
        <w:t>Издательство</w:t>
      </w:r>
    </w:p>
    <w:p w:rsidR="006B3EBA" w:rsidRDefault="00067CE4">
      <w:pPr>
        <w:pStyle w:val="a3"/>
        <w:spacing w:line="317" w:lineRule="exact"/>
        <w:ind w:left="102"/>
      </w:pPr>
      <w:r>
        <w:t>«Экзамен»</w:t>
      </w:r>
    </w:p>
    <w:p w:rsidR="006B3EBA" w:rsidRDefault="00067CE4">
      <w:pPr>
        <w:pStyle w:val="a4"/>
        <w:numPr>
          <w:ilvl w:val="0"/>
          <w:numId w:val="1"/>
        </w:numPr>
        <w:tabs>
          <w:tab w:val="left" w:pos="524"/>
        </w:tabs>
        <w:spacing w:before="148"/>
        <w:ind w:left="523" w:hanging="422"/>
        <w:rPr>
          <w:sz w:val="28"/>
        </w:rPr>
      </w:pPr>
      <w:r>
        <w:rPr>
          <w:sz w:val="28"/>
        </w:rPr>
        <w:t>Материалы</w:t>
      </w:r>
      <w:r>
        <w:rPr>
          <w:spacing w:val="-5"/>
          <w:sz w:val="28"/>
        </w:rPr>
        <w:t xml:space="preserve"> </w:t>
      </w:r>
      <w:r>
        <w:rPr>
          <w:sz w:val="28"/>
        </w:rPr>
        <w:t>сайта</w:t>
      </w:r>
      <w:r>
        <w:rPr>
          <w:spacing w:val="-4"/>
          <w:sz w:val="28"/>
        </w:rPr>
        <w:t xml:space="preserve"> </w:t>
      </w:r>
      <w:r>
        <w:rPr>
          <w:sz w:val="28"/>
        </w:rPr>
        <w:t>ФИПИ.</w:t>
      </w:r>
      <w:r>
        <w:rPr>
          <w:spacing w:val="-5"/>
          <w:sz w:val="28"/>
        </w:rPr>
        <w:t xml:space="preserve"> </w:t>
      </w:r>
      <w:hyperlink r:id="rId6">
        <w:r>
          <w:rPr>
            <w:sz w:val="28"/>
          </w:rPr>
          <w:t>http://www.fipi.ru/</w:t>
        </w:r>
      </w:hyperlink>
    </w:p>
    <w:sectPr w:rsidR="006B3EBA" w:rsidSect="006B3EBA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B281C"/>
    <w:multiLevelType w:val="hybridMultilevel"/>
    <w:tmpl w:val="0206DCFA"/>
    <w:lvl w:ilvl="0" w:tplc="235E389A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B03D30">
      <w:numFmt w:val="bullet"/>
      <w:lvlText w:val="•"/>
      <w:lvlJc w:val="left"/>
      <w:pPr>
        <w:ind w:left="1190" w:hanging="164"/>
      </w:pPr>
      <w:rPr>
        <w:rFonts w:hint="default"/>
        <w:lang w:val="ru-RU" w:eastAsia="en-US" w:bidi="ar-SA"/>
      </w:rPr>
    </w:lvl>
    <w:lvl w:ilvl="2" w:tplc="E5B6392E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3" w:tplc="0C4C0C74">
      <w:numFmt w:val="bullet"/>
      <w:lvlText w:val="•"/>
      <w:lvlJc w:val="left"/>
      <w:pPr>
        <w:ind w:left="3051" w:hanging="164"/>
      </w:pPr>
      <w:rPr>
        <w:rFonts w:hint="default"/>
        <w:lang w:val="ru-RU" w:eastAsia="en-US" w:bidi="ar-SA"/>
      </w:rPr>
    </w:lvl>
    <w:lvl w:ilvl="4" w:tplc="033EACF4">
      <w:numFmt w:val="bullet"/>
      <w:lvlText w:val="•"/>
      <w:lvlJc w:val="left"/>
      <w:pPr>
        <w:ind w:left="3982" w:hanging="164"/>
      </w:pPr>
      <w:rPr>
        <w:rFonts w:hint="default"/>
        <w:lang w:val="ru-RU" w:eastAsia="en-US" w:bidi="ar-SA"/>
      </w:rPr>
    </w:lvl>
    <w:lvl w:ilvl="5" w:tplc="7A22C8B0">
      <w:numFmt w:val="bullet"/>
      <w:lvlText w:val="•"/>
      <w:lvlJc w:val="left"/>
      <w:pPr>
        <w:ind w:left="4913" w:hanging="164"/>
      </w:pPr>
      <w:rPr>
        <w:rFonts w:hint="default"/>
        <w:lang w:val="ru-RU" w:eastAsia="en-US" w:bidi="ar-SA"/>
      </w:rPr>
    </w:lvl>
    <w:lvl w:ilvl="6" w:tplc="C01EECBA">
      <w:numFmt w:val="bullet"/>
      <w:lvlText w:val="•"/>
      <w:lvlJc w:val="left"/>
      <w:pPr>
        <w:ind w:left="5843" w:hanging="164"/>
      </w:pPr>
      <w:rPr>
        <w:rFonts w:hint="default"/>
        <w:lang w:val="ru-RU" w:eastAsia="en-US" w:bidi="ar-SA"/>
      </w:rPr>
    </w:lvl>
    <w:lvl w:ilvl="7" w:tplc="42A2AC26">
      <w:numFmt w:val="bullet"/>
      <w:lvlText w:val="•"/>
      <w:lvlJc w:val="left"/>
      <w:pPr>
        <w:ind w:left="6774" w:hanging="164"/>
      </w:pPr>
      <w:rPr>
        <w:rFonts w:hint="default"/>
        <w:lang w:val="ru-RU" w:eastAsia="en-US" w:bidi="ar-SA"/>
      </w:rPr>
    </w:lvl>
    <w:lvl w:ilvl="8" w:tplc="CD6C263A">
      <w:numFmt w:val="bullet"/>
      <w:lvlText w:val="•"/>
      <w:lvlJc w:val="left"/>
      <w:pPr>
        <w:ind w:left="7705" w:hanging="164"/>
      </w:pPr>
      <w:rPr>
        <w:rFonts w:hint="default"/>
        <w:lang w:val="ru-RU" w:eastAsia="en-US" w:bidi="ar-SA"/>
      </w:rPr>
    </w:lvl>
  </w:abstractNum>
  <w:abstractNum w:abstractNumId="1">
    <w:nsid w:val="67295885"/>
    <w:multiLevelType w:val="hybridMultilevel"/>
    <w:tmpl w:val="4C4217A0"/>
    <w:lvl w:ilvl="0" w:tplc="9AB0C09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7940690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27E03F04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F356BA0A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B282C94E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5B82DD8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1E1EB46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09F2D3C6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EBF4A5B2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2">
    <w:nsid w:val="7ED50A66"/>
    <w:multiLevelType w:val="hybridMultilevel"/>
    <w:tmpl w:val="638C61CA"/>
    <w:lvl w:ilvl="0" w:tplc="147C33A8">
      <w:start w:val="1"/>
      <w:numFmt w:val="decimal"/>
      <w:lvlText w:val="%1."/>
      <w:lvlJc w:val="left"/>
      <w:pPr>
        <w:ind w:left="102" w:hanging="37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027478">
      <w:numFmt w:val="bullet"/>
      <w:lvlText w:val="•"/>
      <w:lvlJc w:val="left"/>
      <w:pPr>
        <w:ind w:left="1046" w:hanging="372"/>
      </w:pPr>
      <w:rPr>
        <w:rFonts w:hint="default"/>
        <w:lang w:val="ru-RU" w:eastAsia="en-US" w:bidi="ar-SA"/>
      </w:rPr>
    </w:lvl>
    <w:lvl w:ilvl="2" w:tplc="B2CCCD7E">
      <w:numFmt w:val="bullet"/>
      <w:lvlText w:val="•"/>
      <w:lvlJc w:val="left"/>
      <w:pPr>
        <w:ind w:left="1993" w:hanging="372"/>
      </w:pPr>
      <w:rPr>
        <w:rFonts w:hint="default"/>
        <w:lang w:val="ru-RU" w:eastAsia="en-US" w:bidi="ar-SA"/>
      </w:rPr>
    </w:lvl>
    <w:lvl w:ilvl="3" w:tplc="16FC497A">
      <w:numFmt w:val="bullet"/>
      <w:lvlText w:val="•"/>
      <w:lvlJc w:val="left"/>
      <w:pPr>
        <w:ind w:left="2939" w:hanging="372"/>
      </w:pPr>
      <w:rPr>
        <w:rFonts w:hint="default"/>
        <w:lang w:val="ru-RU" w:eastAsia="en-US" w:bidi="ar-SA"/>
      </w:rPr>
    </w:lvl>
    <w:lvl w:ilvl="4" w:tplc="4D2E440A">
      <w:numFmt w:val="bullet"/>
      <w:lvlText w:val="•"/>
      <w:lvlJc w:val="left"/>
      <w:pPr>
        <w:ind w:left="3886" w:hanging="372"/>
      </w:pPr>
      <w:rPr>
        <w:rFonts w:hint="default"/>
        <w:lang w:val="ru-RU" w:eastAsia="en-US" w:bidi="ar-SA"/>
      </w:rPr>
    </w:lvl>
    <w:lvl w:ilvl="5" w:tplc="A5A8AFDC">
      <w:numFmt w:val="bullet"/>
      <w:lvlText w:val="•"/>
      <w:lvlJc w:val="left"/>
      <w:pPr>
        <w:ind w:left="4833" w:hanging="372"/>
      </w:pPr>
      <w:rPr>
        <w:rFonts w:hint="default"/>
        <w:lang w:val="ru-RU" w:eastAsia="en-US" w:bidi="ar-SA"/>
      </w:rPr>
    </w:lvl>
    <w:lvl w:ilvl="6" w:tplc="2402CE74">
      <w:numFmt w:val="bullet"/>
      <w:lvlText w:val="•"/>
      <w:lvlJc w:val="left"/>
      <w:pPr>
        <w:ind w:left="5779" w:hanging="372"/>
      </w:pPr>
      <w:rPr>
        <w:rFonts w:hint="default"/>
        <w:lang w:val="ru-RU" w:eastAsia="en-US" w:bidi="ar-SA"/>
      </w:rPr>
    </w:lvl>
    <w:lvl w:ilvl="7" w:tplc="B16E4CE8">
      <w:numFmt w:val="bullet"/>
      <w:lvlText w:val="•"/>
      <w:lvlJc w:val="left"/>
      <w:pPr>
        <w:ind w:left="6726" w:hanging="372"/>
      </w:pPr>
      <w:rPr>
        <w:rFonts w:hint="default"/>
        <w:lang w:val="ru-RU" w:eastAsia="en-US" w:bidi="ar-SA"/>
      </w:rPr>
    </w:lvl>
    <w:lvl w:ilvl="8" w:tplc="DD7EA96E">
      <w:numFmt w:val="bullet"/>
      <w:lvlText w:val="•"/>
      <w:lvlJc w:val="left"/>
      <w:pPr>
        <w:ind w:left="7673" w:hanging="37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B3EBA"/>
    <w:rsid w:val="00067CE4"/>
    <w:rsid w:val="006B3EBA"/>
    <w:rsid w:val="007C6051"/>
    <w:rsid w:val="009268CE"/>
    <w:rsid w:val="0094601E"/>
    <w:rsid w:val="009A0933"/>
    <w:rsid w:val="00AB2524"/>
    <w:rsid w:val="00C328E6"/>
    <w:rsid w:val="00C8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3E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3E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B3EBA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B3EBA"/>
    <w:pPr>
      <w:ind w:left="10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B3EBA"/>
    <w:pPr>
      <w:spacing w:before="151"/>
      <w:ind w:left="821" w:hanging="361"/>
    </w:pPr>
  </w:style>
  <w:style w:type="paragraph" w:customStyle="1" w:styleId="TableParagraph">
    <w:name w:val="Table Paragraph"/>
    <w:basedOn w:val="a"/>
    <w:uiPriority w:val="1"/>
    <w:qFormat/>
    <w:rsid w:val="006B3EBA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9460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01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2450</Words>
  <Characters>13968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5</cp:revision>
  <dcterms:created xsi:type="dcterms:W3CDTF">2024-09-26T17:14:00Z</dcterms:created>
  <dcterms:modified xsi:type="dcterms:W3CDTF">2026-10-05T10:37:00Z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2024-09-26T00:00:00Z</vt:filetime>
  </property>
</Properties>
</file>