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199" w:rsidRPr="00AD4B4E" w:rsidRDefault="00537199" w:rsidP="00537199">
      <w:pPr>
        <w:spacing w:before="77"/>
        <w:ind w:right="2466"/>
        <w:jc w:val="center"/>
        <w:rPr>
          <w:rFonts w:ascii="Times New Roman" w:hAnsi="Times New Roman" w:cs="Times New Roman"/>
          <w:sz w:val="28"/>
          <w:szCs w:val="28"/>
        </w:rPr>
      </w:pPr>
      <w:r w:rsidRPr="00AD4B4E">
        <w:rPr>
          <w:rFonts w:ascii="Times New Roman" w:hAnsi="Times New Roman" w:cs="Times New Roman"/>
          <w:w w:val="105"/>
          <w:sz w:val="28"/>
          <w:szCs w:val="28"/>
        </w:rPr>
        <w:t>Муниципальное казенное общеобразовательное учреждение «Кленовская средняя школа»</w:t>
      </w:r>
    </w:p>
    <w:p w:rsidR="00537199" w:rsidRPr="00AD4B4E" w:rsidRDefault="00537199" w:rsidP="00537199">
      <w:pPr>
        <w:spacing w:line="275" w:lineRule="exact"/>
        <w:ind w:left="12" w:right="2466"/>
        <w:jc w:val="center"/>
        <w:rPr>
          <w:rFonts w:ascii="Times New Roman" w:hAnsi="Times New Roman" w:cs="Times New Roman"/>
          <w:sz w:val="28"/>
          <w:szCs w:val="28"/>
        </w:rPr>
      </w:pPr>
      <w:r w:rsidRPr="00AD4B4E">
        <w:rPr>
          <w:rFonts w:ascii="Times New Roman" w:hAnsi="Times New Roman" w:cs="Times New Roman"/>
          <w:w w:val="105"/>
          <w:sz w:val="28"/>
          <w:szCs w:val="28"/>
        </w:rPr>
        <w:t>Жирновского муниципального</w:t>
      </w:r>
      <w:r w:rsidR="00AD4B4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D4B4E">
        <w:rPr>
          <w:rFonts w:ascii="Times New Roman" w:hAnsi="Times New Roman" w:cs="Times New Roman"/>
          <w:w w:val="105"/>
          <w:sz w:val="28"/>
          <w:szCs w:val="28"/>
        </w:rPr>
        <w:t xml:space="preserve">района Волгоградской </w:t>
      </w:r>
      <w:r w:rsidRPr="00AD4B4E">
        <w:rPr>
          <w:rFonts w:ascii="Times New Roman" w:hAnsi="Times New Roman" w:cs="Times New Roman"/>
          <w:spacing w:val="-2"/>
          <w:w w:val="105"/>
          <w:sz w:val="28"/>
          <w:szCs w:val="28"/>
        </w:rPr>
        <w:t>области</w:t>
      </w:r>
    </w:p>
    <w:p w:rsidR="00537199" w:rsidRPr="00AD4B4E" w:rsidRDefault="00537199" w:rsidP="00537199">
      <w:pPr>
        <w:pStyle w:val="a3"/>
      </w:pPr>
    </w:p>
    <w:p w:rsidR="00537199" w:rsidRPr="00AD4B4E" w:rsidRDefault="00537199" w:rsidP="00537199">
      <w:pPr>
        <w:pStyle w:val="a3"/>
        <w:spacing w:before="103"/>
      </w:pPr>
    </w:p>
    <w:tbl>
      <w:tblPr>
        <w:tblStyle w:val="TableNormal"/>
        <w:tblW w:w="0" w:type="auto"/>
        <w:tblInd w:w="6096" w:type="dxa"/>
        <w:tblBorders>
          <w:top w:val="single" w:sz="6" w:space="0" w:color="18131F"/>
          <w:left w:val="single" w:sz="6" w:space="0" w:color="18131F"/>
          <w:bottom w:val="single" w:sz="6" w:space="0" w:color="18131F"/>
          <w:right w:val="single" w:sz="6" w:space="0" w:color="18131F"/>
          <w:insideH w:val="single" w:sz="6" w:space="0" w:color="18131F"/>
          <w:insideV w:val="single" w:sz="6" w:space="0" w:color="18131F"/>
        </w:tblBorders>
        <w:tblLayout w:type="fixed"/>
        <w:tblLook w:val="01E0"/>
      </w:tblPr>
      <w:tblGrid>
        <w:gridCol w:w="1850"/>
        <w:gridCol w:w="1544"/>
      </w:tblGrid>
      <w:tr w:rsidR="00537199" w:rsidRPr="00AD4B4E" w:rsidTr="00AD4B4E">
        <w:trPr>
          <w:trHeight w:val="527"/>
        </w:trPr>
        <w:tc>
          <w:tcPr>
            <w:tcW w:w="1850" w:type="dxa"/>
          </w:tcPr>
          <w:p w:rsidR="00537199" w:rsidRPr="00AD4B4E" w:rsidRDefault="00537199" w:rsidP="00B73C96">
            <w:pPr>
              <w:pStyle w:val="TableParagraph"/>
              <w:spacing w:before="2"/>
              <w:ind w:right="19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B4E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proofErr w:type="spellEnd"/>
            <w:r w:rsidRPr="00AD4B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D4B4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документа</w:t>
            </w:r>
            <w:proofErr w:type="spellEnd"/>
          </w:p>
        </w:tc>
        <w:tc>
          <w:tcPr>
            <w:tcW w:w="1544" w:type="dxa"/>
          </w:tcPr>
          <w:p w:rsidR="00537199" w:rsidRPr="00AD4B4E" w:rsidRDefault="00537199" w:rsidP="00B73C96">
            <w:pPr>
              <w:pStyle w:val="TableParagraph"/>
              <w:spacing w:before="2"/>
              <w:ind w:left="7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B4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Дата</w:t>
            </w:r>
            <w:proofErr w:type="spellEnd"/>
          </w:p>
        </w:tc>
      </w:tr>
      <w:tr w:rsidR="00537199" w:rsidRPr="00AD4B4E" w:rsidTr="00AD4B4E">
        <w:trPr>
          <w:trHeight w:val="522"/>
        </w:trPr>
        <w:tc>
          <w:tcPr>
            <w:tcW w:w="1850" w:type="dxa"/>
          </w:tcPr>
          <w:p w:rsidR="00537199" w:rsidRPr="00AD4B4E" w:rsidRDefault="00AD4B4E" w:rsidP="00B73C96">
            <w:pPr>
              <w:pStyle w:val="TableParagraph"/>
              <w:spacing w:line="258" w:lineRule="exact"/>
              <w:ind w:right="1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D4B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145.1</w:t>
            </w:r>
          </w:p>
        </w:tc>
        <w:tc>
          <w:tcPr>
            <w:tcW w:w="1544" w:type="dxa"/>
          </w:tcPr>
          <w:p w:rsidR="00537199" w:rsidRPr="00AD4B4E" w:rsidRDefault="00AD4B4E" w:rsidP="00B73C96">
            <w:pPr>
              <w:pStyle w:val="TableParagraph"/>
              <w:spacing w:line="258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D4B4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31.08.202</w:t>
            </w:r>
            <w:r w:rsidRPr="00AD4B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г</w:t>
            </w:r>
            <w:r w:rsidR="00537199" w:rsidRPr="00AD4B4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</w:tbl>
    <w:p w:rsidR="00537199" w:rsidRPr="00AD4B4E" w:rsidRDefault="00537199" w:rsidP="00537199">
      <w:pPr>
        <w:pStyle w:val="a3"/>
        <w:spacing w:before="262" w:line="235" w:lineRule="auto"/>
        <w:ind w:left="41" w:right="5306" w:hanging="4"/>
      </w:pPr>
      <w:r w:rsidRPr="00AD4B4E">
        <w:rPr>
          <w:w w:val="105"/>
        </w:rPr>
        <w:t xml:space="preserve">Об организации работы школьного </w:t>
      </w:r>
      <w:proofErr w:type="spellStart"/>
      <w:r w:rsidRPr="00AD4B4E">
        <w:rPr>
          <w:w w:val="105"/>
        </w:rPr>
        <w:t>xopa</w:t>
      </w:r>
      <w:proofErr w:type="spellEnd"/>
      <w:r w:rsidR="00AD4B4E">
        <w:rPr>
          <w:w w:val="105"/>
        </w:rPr>
        <w:t xml:space="preserve"> </w:t>
      </w:r>
      <w:r w:rsidRPr="00AD4B4E">
        <w:rPr>
          <w:w w:val="105"/>
        </w:rPr>
        <w:t xml:space="preserve"> «Гармония»</w:t>
      </w:r>
    </w:p>
    <w:p w:rsidR="00537199" w:rsidRPr="00AD4B4E" w:rsidRDefault="00537199" w:rsidP="00537199">
      <w:pPr>
        <w:pStyle w:val="a3"/>
        <w:spacing w:before="205"/>
      </w:pPr>
    </w:p>
    <w:p w:rsidR="00537199" w:rsidRPr="00AD4B4E" w:rsidRDefault="00537199" w:rsidP="00537199">
      <w:pPr>
        <w:spacing w:line="249" w:lineRule="auto"/>
        <w:ind w:left="34" w:right="29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D4B4E">
        <w:rPr>
          <w:rFonts w:ascii="Times New Roman" w:hAnsi="Times New Roman" w:cs="Times New Roman"/>
          <w:w w:val="105"/>
          <w:sz w:val="28"/>
          <w:szCs w:val="28"/>
        </w:rPr>
        <w:t xml:space="preserve">С целью эстетического воспитания учащихся, раскрытия творческого </w:t>
      </w:r>
      <w:r w:rsidRPr="00AD4B4E">
        <w:rPr>
          <w:rFonts w:ascii="Times New Roman" w:hAnsi="Times New Roman" w:cs="Times New Roman"/>
          <w:sz w:val="28"/>
          <w:szCs w:val="28"/>
        </w:rPr>
        <w:t>потенциала детей, повышения их культурного уровня в области музыкально—</w:t>
      </w:r>
      <w:r w:rsidRPr="00AD4B4E">
        <w:rPr>
          <w:rFonts w:ascii="Times New Roman" w:hAnsi="Times New Roman" w:cs="Times New Roman"/>
          <w:w w:val="105"/>
          <w:sz w:val="28"/>
          <w:szCs w:val="28"/>
        </w:rPr>
        <w:t>хорового искусства, организации досуга учащихся</w:t>
      </w:r>
    </w:p>
    <w:p w:rsidR="00537199" w:rsidRPr="00AD4B4E" w:rsidRDefault="00537199" w:rsidP="00537199">
      <w:pPr>
        <w:spacing w:before="6"/>
        <w:ind w:left="473"/>
        <w:jc w:val="both"/>
        <w:rPr>
          <w:rFonts w:ascii="Times New Roman" w:hAnsi="Times New Roman" w:cs="Times New Roman"/>
          <w:sz w:val="28"/>
          <w:szCs w:val="28"/>
        </w:rPr>
      </w:pPr>
      <w:r w:rsidRPr="00AD4B4E">
        <w:rPr>
          <w:rFonts w:ascii="Times New Roman" w:hAnsi="Times New Roman" w:cs="Times New Roman"/>
          <w:sz w:val="28"/>
          <w:szCs w:val="28"/>
        </w:rPr>
        <w:t>п</w:t>
      </w:r>
      <w:r w:rsidRPr="00AD4B4E">
        <w:rPr>
          <w:rFonts w:ascii="Times New Roman" w:hAnsi="Times New Roman" w:cs="Times New Roman"/>
          <w:color w:val="212121"/>
          <w:sz w:val="28"/>
          <w:szCs w:val="28"/>
        </w:rPr>
        <w:t>р</w:t>
      </w:r>
      <w:r w:rsidRPr="00AD4B4E">
        <w:rPr>
          <w:rFonts w:ascii="Times New Roman" w:hAnsi="Times New Roman" w:cs="Times New Roman"/>
          <w:sz w:val="28"/>
          <w:szCs w:val="28"/>
        </w:rPr>
        <w:t>ика</w:t>
      </w:r>
      <w:r w:rsidRPr="00AD4B4E">
        <w:rPr>
          <w:rFonts w:ascii="Times New Roman" w:hAnsi="Times New Roman" w:cs="Times New Roman"/>
          <w:color w:val="050505"/>
          <w:sz w:val="28"/>
          <w:szCs w:val="28"/>
        </w:rPr>
        <w:t>з</w:t>
      </w:r>
      <w:r w:rsidRPr="00AD4B4E">
        <w:rPr>
          <w:rFonts w:ascii="Times New Roman" w:hAnsi="Times New Roman" w:cs="Times New Roman"/>
          <w:sz w:val="28"/>
          <w:szCs w:val="28"/>
        </w:rPr>
        <w:t>ыва</w:t>
      </w:r>
      <w:r w:rsidRPr="00AD4B4E">
        <w:rPr>
          <w:rFonts w:ascii="Times New Roman" w:hAnsi="Times New Roman" w:cs="Times New Roman"/>
          <w:spacing w:val="-5"/>
          <w:sz w:val="28"/>
          <w:szCs w:val="28"/>
        </w:rPr>
        <w:t>ю:</w:t>
      </w:r>
    </w:p>
    <w:p w:rsidR="00537199" w:rsidRPr="00AD4B4E" w:rsidRDefault="00537199" w:rsidP="00537199">
      <w:pPr>
        <w:pStyle w:val="a3"/>
        <w:spacing w:before="13"/>
      </w:pPr>
    </w:p>
    <w:p w:rsidR="00537199" w:rsidRPr="00AD4B4E" w:rsidRDefault="00537199" w:rsidP="00537199">
      <w:pPr>
        <w:pStyle w:val="a5"/>
        <w:numPr>
          <w:ilvl w:val="0"/>
          <w:numId w:val="1"/>
        </w:numPr>
        <w:tabs>
          <w:tab w:val="left" w:pos="866"/>
        </w:tabs>
        <w:ind w:right="302" w:firstLine="424"/>
        <w:jc w:val="both"/>
        <w:rPr>
          <w:sz w:val="28"/>
          <w:szCs w:val="28"/>
        </w:rPr>
      </w:pPr>
      <w:r w:rsidRPr="00AD4B4E">
        <w:rPr>
          <w:sz w:val="28"/>
          <w:szCs w:val="28"/>
        </w:rPr>
        <w:t>Организовать работу школьн</w:t>
      </w:r>
      <w:r w:rsidR="00AD4B4E">
        <w:rPr>
          <w:sz w:val="28"/>
          <w:szCs w:val="28"/>
        </w:rPr>
        <w:t xml:space="preserve">ого </w:t>
      </w:r>
      <w:proofErr w:type="spellStart"/>
      <w:r w:rsidR="00AD4B4E">
        <w:rPr>
          <w:sz w:val="28"/>
          <w:szCs w:val="28"/>
        </w:rPr>
        <w:t>xopa</w:t>
      </w:r>
      <w:proofErr w:type="spellEnd"/>
      <w:r w:rsidR="00AD4B4E">
        <w:rPr>
          <w:sz w:val="28"/>
          <w:szCs w:val="28"/>
        </w:rPr>
        <w:t xml:space="preserve"> «Гармония» с 01.09.2026</w:t>
      </w:r>
      <w:r w:rsidRPr="00AD4B4E">
        <w:rPr>
          <w:sz w:val="28"/>
          <w:szCs w:val="28"/>
        </w:rPr>
        <w:t xml:space="preserve"> учебного года.</w:t>
      </w:r>
    </w:p>
    <w:p w:rsidR="00537199" w:rsidRPr="00AD4B4E" w:rsidRDefault="00537199" w:rsidP="00AD4B4E">
      <w:pPr>
        <w:pStyle w:val="a5"/>
        <w:numPr>
          <w:ilvl w:val="0"/>
          <w:numId w:val="1"/>
        </w:numPr>
        <w:tabs>
          <w:tab w:val="left" w:pos="741"/>
        </w:tabs>
        <w:ind w:left="38" w:right="296" w:firstLine="425"/>
        <w:jc w:val="both"/>
        <w:rPr>
          <w:sz w:val="28"/>
          <w:szCs w:val="28"/>
        </w:rPr>
      </w:pPr>
      <w:r w:rsidRPr="00AD4B4E">
        <w:rPr>
          <w:sz w:val="28"/>
          <w:szCs w:val="28"/>
        </w:rPr>
        <w:t xml:space="preserve">Назначить руководителем школьного </w:t>
      </w:r>
      <w:proofErr w:type="spellStart"/>
      <w:r w:rsidRPr="00AD4B4E">
        <w:rPr>
          <w:sz w:val="28"/>
          <w:szCs w:val="28"/>
        </w:rPr>
        <w:t>xopa</w:t>
      </w:r>
      <w:proofErr w:type="spellEnd"/>
      <w:r w:rsidR="00AD4B4E">
        <w:rPr>
          <w:sz w:val="28"/>
          <w:szCs w:val="28"/>
        </w:rPr>
        <w:t xml:space="preserve"> </w:t>
      </w:r>
      <w:r w:rsidRPr="00AD4B4E">
        <w:rPr>
          <w:sz w:val="28"/>
          <w:szCs w:val="28"/>
        </w:rPr>
        <w:t>«Гармония» учителя</w:t>
      </w:r>
      <w:r w:rsidR="00AD4B4E">
        <w:rPr>
          <w:sz w:val="28"/>
          <w:szCs w:val="28"/>
        </w:rPr>
        <w:t xml:space="preserve"> </w:t>
      </w:r>
      <w:r w:rsidRPr="00AD4B4E">
        <w:rPr>
          <w:sz w:val="28"/>
          <w:szCs w:val="28"/>
        </w:rPr>
        <w:t xml:space="preserve">музыки Н.Н. </w:t>
      </w:r>
      <w:proofErr w:type="spellStart"/>
      <w:r w:rsidRPr="00AD4B4E">
        <w:rPr>
          <w:sz w:val="28"/>
          <w:szCs w:val="28"/>
        </w:rPr>
        <w:t>Суппес</w:t>
      </w:r>
      <w:proofErr w:type="spellEnd"/>
      <w:r w:rsidRPr="00AD4B4E">
        <w:rPr>
          <w:sz w:val="28"/>
          <w:szCs w:val="28"/>
        </w:rPr>
        <w:t>.</w:t>
      </w:r>
      <w:r w:rsidR="00AD4B4E">
        <w:rPr>
          <w:sz w:val="28"/>
          <w:szCs w:val="28"/>
        </w:rPr>
        <w:t xml:space="preserve"> </w:t>
      </w:r>
      <w:r w:rsidRPr="00AD4B4E">
        <w:rPr>
          <w:sz w:val="28"/>
          <w:szCs w:val="28"/>
        </w:rPr>
        <w:t xml:space="preserve">Руководителю </w:t>
      </w:r>
      <w:proofErr w:type="spellStart"/>
      <w:r w:rsidRPr="00AD4B4E">
        <w:rPr>
          <w:sz w:val="28"/>
          <w:szCs w:val="28"/>
        </w:rPr>
        <w:t>xopa</w:t>
      </w:r>
      <w:proofErr w:type="spellEnd"/>
      <w:r w:rsidRPr="00AD4B4E">
        <w:rPr>
          <w:sz w:val="28"/>
          <w:szCs w:val="28"/>
        </w:rPr>
        <w:t xml:space="preserve"> «Гарм</w:t>
      </w:r>
      <w:r w:rsidR="00AD4B4E">
        <w:rPr>
          <w:sz w:val="28"/>
          <w:szCs w:val="28"/>
        </w:rPr>
        <w:t>ония» разработать план работы на 2026-27уч.г</w:t>
      </w:r>
      <w:r w:rsidRPr="00AD4B4E">
        <w:rPr>
          <w:sz w:val="28"/>
          <w:szCs w:val="28"/>
        </w:rPr>
        <w:t>.</w:t>
      </w:r>
    </w:p>
    <w:p w:rsidR="00AD4B4E" w:rsidRDefault="00AD4B4E" w:rsidP="00AD4B4E">
      <w:pPr>
        <w:pStyle w:val="a5"/>
        <w:tabs>
          <w:tab w:val="left" w:pos="315"/>
        </w:tabs>
        <w:spacing w:line="321" w:lineRule="exact"/>
        <w:ind w:left="315" w:firstLine="0"/>
        <w:jc w:val="right"/>
        <w:rPr>
          <w:sz w:val="28"/>
          <w:szCs w:val="28"/>
        </w:rPr>
      </w:pPr>
    </w:p>
    <w:p w:rsidR="00537199" w:rsidRPr="00AD4B4E" w:rsidRDefault="00537199" w:rsidP="00537199">
      <w:pPr>
        <w:pStyle w:val="a5"/>
        <w:numPr>
          <w:ilvl w:val="0"/>
          <w:numId w:val="1"/>
        </w:numPr>
        <w:tabs>
          <w:tab w:val="left" w:pos="315"/>
        </w:tabs>
        <w:spacing w:line="321" w:lineRule="exact"/>
        <w:ind w:left="315" w:hanging="274"/>
        <w:jc w:val="left"/>
        <w:rPr>
          <w:sz w:val="28"/>
          <w:szCs w:val="28"/>
        </w:rPr>
      </w:pPr>
      <w:r w:rsidRPr="00AD4B4E">
        <w:rPr>
          <w:noProof/>
          <w:sz w:val="28"/>
          <w:szCs w:val="28"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3380232</wp:posOffset>
            </wp:positionH>
            <wp:positionV relativeFrom="paragraph">
              <wp:posOffset>43704</wp:posOffset>
            </wp:positionV>
            <wp:extent cx="3002280" cy="159105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159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AD4B4E">
        <w:rPr>
          <w:sz w:val="28"/>
          <w:szCs w:val="28"/>
        </w:rPr>
        <w:t>Контроль</w:t>
      </w:r>
      <w:r w:rsidR="00AD4B4E">
        <w:rPr>
          <w:sz w:val="28"/>
          <w:szCs w:val="28"/>
        </w:rPr>
        <w:t xml:space="preserve"> </w:t>
      </w:r>
      <w:r w:rsidRPr="00AD4B4E">
        <w:rPr>
          <w:sz w:val="28"/>
          <w:szCs w:val="28"/>
        </w:rPr>
        <w:t>за</w:t>
      </w:r>
      <w:proofErr w:type="gramEnd"/>
      <w:r w:rsidR="00AD4B4E">
        <w:rPr>
          <w:sz w:val="28"/>
          <w:szCs w:val="28"/>
        </w:rPr>
        <w:t xml:space="preserve"> </w:t>
      </w:r>
      <w:r w:rsidRPr="00AD4B4E">
        <w:rPr>
          <w:spacing w:val="-2"/>
          <w:sz w:val="28"/>
          <w:szCs w:val="28"/>
        </w:rPr>
        <w:t>исполнением</w:t>
      </w:r>
    </w:p>
    <w:p w:rsidR="00537199" w:rsidRPr="00AD4B4E" w:rsidRDefault="00537199" w:rsidP="00537199">
      <w:pPr>
        <w:pStyle w:val="a3"/>
      </w:pPr>
    </w:p>
    <w:p w:rsidR="00537199" w:rsidRPr="00AD4B4E" w:rsidRDefault="00537199" w:rsidP="00537199">
      <w:pPr>
        <w:pStyle w:val="a3"/>
        <w:spacing w:before="177"/>
      </w:pPr>
    </w:p>
    <w:p w:rsidR="00537199" w:rsidRPr="00AD4B4E" w:rsidRDefault="00537199" w:rsidP="00537199">
      <w:pPr>
        <w:pStyle w:val="a3"/>
        <w:tabs>
          <w:tab w:val="left" w:pos="6951"/>
        </w:tabs>
        <w:ind w:left="3543"/>
      </w:pPr>
      <w:proofErr w:type="spellStart"/>
      <w:r w:rsidRPr="00AD4B4E">
        <w:rPr>
          <w:spacing w:val="-2"/>
        </w:rPr>
        <w:t>Директ</w:t>
      </w:r>
      <w:proofErr w:type="spellEnd"/>
      <w:r w:rsidRPr="00AD4B4E">
        <w:tab/>
      </w:r>
      <w:proofErr w:type="spellStart"/>
      <w:r w:rsidRPr="00AD4B4E">
        <w:t>роводина</w:t>
      </w:r>
      <w:r w:rsidRPr="00AD4B4E">
        <w:rPr>
          <w:spacing w:val="-4"/>
        </w:rPr>
        <w:t>И.В</w:t>
      </w:r>
      <w:proofErr w:type="spellEnd"/>
      <w:r w:rsidRPr="00AD4B4E">
        <w:rPr>
          <w:spacing w:val="-4"/>
        </w:rPr>
        <w:t>.</w:t>
      </w:r>
    </w:p>
    <w:p w:rsidR="005C6634" w:rsidRPr="00AD4B4E" w:rsidRDefault="005C6634">
      <w:pPr>
        <w:rPr>
          <w:rFonts w:ascii="Times New Roman" w:hAnsi="Times New Roman" w:cs="Times New Roman"/>
          <w:sz w:val="28"/>
          <w:szCs w:val="28"/>
        </w:rPr>
      </w:pPr>
    </w:p>
    <w:sectPr w:rsidR="005C6634" w:rsidRPr="00AD4B4E" w:rsidSect="00537199">
      <w:pgSz w:w="12240" w:h="16820"/>
      <w:pgMar w:top="1120" w:right="720" w:bottom="28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93198"/>
    <w:multiLevelType w:val="hybridMultilevel"/>
    <w:tmpl w:val="2C287CB6"/>
    <w:lvl w:ilvl="0" w:tplc="B24EEA78">
      <w:start w:val="1"/>
      <w:numFmt w:val="decimal"/>
      <w:lvlText w:val="%1."/>
      <w:lvlJc w:val="left"/>
      <w:pPr>
        <w:ind w:left="41" w:hanging="4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A8BCE5E6">
      <w:numFmt w:val="none"/>
      <w:lvlText w:val=""/>
      <w:lvlJc w:val="left"/>
      <w:pPr>
        <w:tabs>
          <w:tab w:val="num" w:pos="360"/>
        </w:tabs>
      </w:pPr>
    </w:lvl>
    <w:lvl w:ilvl="2" w:tplc="4442E492">
      <w:numFmt w:val="bullet"/>
      <w:lvlText w:val="•"/>
      <w:lvlJc w:val="left"/>
      <w:pPr>
        <w:ind w:left="1976" w:hanging="586"/>
      </w:pPr>
      <w:rPr>
        <w:rFonts w:hint="default"/>
        <w:lang w:val="ru-RU" w:eastAsia="en-US" w:bidi="ar-SA"/>
      </w:rPr>
    </w:lvl>
    <w:lvl w:ilvl="3" w:tplc="6ABE5F4C">
      <w:numFmt w:val="bullet"/>
      <w:lvlText w:val="•"/>
      <w:lvlJc w:val="left"/>
      <w:pPr>
        <w:ind w:left="2944" w:hanging="586"/>
      </w:pPr>
      <w:rPr>
        <w:rFonts w:hint="default"/>
        <w:lang w:val="ru-RU" w:eastAsia="en-US" w:bidi="ar-SA"/>
      </w:rPr>
    </w:lvl>
    <w:lvl w:ilvl="4" w:tplc="447812AA">
      <w:numFmt w:val="bullet"/>
      <w:lvlText w:val="•"/>
      <w:lvlJc w:val="left"/>
      <w:pPr>
        <w:ind w:left="3912" w:hanging="586"/>
      </w:pPr>
      <w:rPr>
        <w:rFonts w:hint="default"/>
        <w:lang w:val="ru-RU" w:eastAsia="en-US" w:bidi="ar-SA"/>
      </w:rPr>
    </w:lvl>
    <w:lvl w:ilvl="5" w:tplc="444C8B00">
      <w:numFmt w:val="bullet"/>
      <w:lvlText w:val="•"/>
      <w:lvlJc w:val="left"/>
      <w:pPr>
        <w:ind w:left="4880" w:hanging="586"/>
      </w:pPr>
      <w:rPr>
        <w:rFonts w:hint="default"/>
        <w:lang w:val="ru-RU" w:eastAsia="en-US" w:bidi="ar-SA"/>
      </w:rPr>
    </w:lvl>
    <w:lvl w:ilvl="6" w:tplc="0F94E1EE">
      <w:numFmt w:val="bullet"/>
      <w:lvlText w:val="•"/>
      <w:lvlJc w:val="left"/>
      <w:pPr>
        <w:ind w:left="5848" w:hanging="586"/>
      </w:pPr>
      <w:rPr>
        <w:rFonts w:hint="default"/>
        <w:lang w:val="ru-RU" w:eastAsia="en-US" w:bidi="ar-SA"/>
      </w:rPr>
    </w:lvl>
    <w:lvl w:ilvl="7" w:tplc="FC781B2C">
      <w:numFmt w:val="bullet"/>
      <w:lvlText w:val="•"/>
      <w:lvlJc w:val="left"/>
      <w:pPr>
        <w:ind w:left="6816" w:hanging="586"/>
      </w:pPr>
      <w:rPr>
        <w:rFonts w:hint="default"/>
        <w:lang w:val="ru-RU" w:eastAsia="en-US" w:bidi="ar-SA"/>
      </w:rPr>
    </w:lvl>
    <w:lvl w:ilvl="8" w:tplc="C2F85EAC">
      <w:numFmt w:val="bullet"/>
      <w:lvlText w:val="•"/>
      <w:lvlJc w:val="left"/>
      <w:pPr>
        <w:ind w:left="7784" w:hanging="58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7199"/>
    <w:rsid w:val="00537199"/>
    <w:rsid w:val="005C6634"/>
    <w:rsid w:val="00AD4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719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371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537199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537199"/>
    <w:pPr>
      <w:widowControl w:val="0"/>
      <w:autoSpaceDE w:val="0"/>
      <w:autoSpaceDN w:val="0"/>
      <w:spacing w:after="0" w:line="240" w:lineRule="auto"/>
      <w:ind w:left="41" w:hanging="274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537199"/>
    <w:pPr>
      <w:widowControl w:val="0"/>
      <w:autoSpaceDE w:val="0"/>
      <w:autoSpaceDN w:val="0"/>
      <w:spacing w:after="0" w:line="240" w:lineRule="auto"/>
      <w:ind w:right="39"/>
      <w:jc w:val="center"/>
    </w:pPr>
    <w:rPr>
      <w:rFonts w:ascii="Cambria" w:eastAsia="Cambria" w:hAnsi="Cambria" w:cs="Cambri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Проводина</dc:creator>
  <cp:keywords/>
  <dc:description/>
  <cp:lastModifiedBy>Проводина</cp:lastModifiedBy>
  <cp:revision>4</cp:revision>
  <dcterms:created xsi:type="dcterms:W3CDTF">2026-10-17T16:37:00Z</dcterms:created>
  <dcterms:modified xsi:type="dcterms:W3CDTF">2026-10-17T16:44:00Z</dcterms:modified>
</cp:coreProperties>
</file>