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4"/>
          <w:szCs w:val="44"/>
        </w:rPr>
        <w:t>Питание в зимний период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Calibri"/>
          <w:color w:val="111111"/>
          <w:sz w:val="22"/>
          <w:szCs w:val="22"/>
        </w:rPr>
        <w:t> </w:t>
      </w:r>
      <w:r>
        <w:rPr>
          <w:rFonts w:ascii="Tahoma" w:hAnsi="Tahoma" w:cs="Tahoma"/>
          <w:color w:val="111111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 зимний период биологические часы организма претерпевают существенные изменения. День становится все короче, температура - ниже, а настроение - всё изменчивей. Всё это незамедлительно влияет на работу нашего организма. Становится более уязвимой иммунная система, замедляется обмен веществ и гормональные функции. Что и требует пересмотра ежедневного меню. Однако зимний сезон ведь ещё не причина ничего не есть или наоборот – поглощать еду тоннами! Каковы же основные правила зимнего питания?</w:t>
      </w:r>
      <w:r>
        <w:rPr>
          <w:b/>
          <w:bCs/>
          <w:color w:val="111111"/>
          <w:sz w:val="28"/>
          <w:szCs w:val="28"/>
        </w:rPr>
        <w:t>  </w:t>
      </w:r>
      <w:r>
        <w:rPr>
          <w:color w:val="111111"/>
          <w:sz w:val="28"/>
          <w:szCs w:val="28"/>
        </w:rPr>
        <w:t xml:space="preserve">Узнаем в новой статье </w:t>
      </w:r>
      <w:proofErr w:type="spellStart"/>
      <w:r>
        <w:rPr>
          <w:color w:val="111111"/>
          <w:sz w:val="28"/>
          <w:szCs w:val="28"/>
        </w:rPr>
        <w:t>Fitmania.by</w:t>
      </w:r>
      <w:proofErr w:type="spellEnd"/>
      <w:r>
        <w:rPr>
          <w:color w:val="111111"/>
          <w:sz w:val="28"/>
          <w:szCs w:val="28"/>
        </w:rPr>
        <w:t>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Зимой расход энергии снижен: замедляются обменные процессы в организме, физическая активность снижается.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А короткий световой день приводит к уменьшению выработки гормона мелатонина, отвечающего за настроение. 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26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Всё вместе это заставляет нас искать источник тепла и удовольствия в пище. В особенности в продуктах, богатых углеводами, которые приносят много лишних калорий. В результате в зимние месяцы многие набирают ненужный, по сути, вес. 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27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Правда, панацея есть. Если сразу взять себя в руки и соблюдать определённые правила, то зима пройдёт для вас легко и безболезненно, не оставив и следа хандры и лишних килограммов на талии. Итак, несколько принципов правильного питания зимой: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0"/>
          <w:szCs w:val="40"/>
        </w:rPr>
        <w:t>Сбалансированное питание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28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Зимой наш организм особенно нуждается в полезных веществах, поэтому питание обязательно должно быть сбалансированным и разнообразным, содержащим белки, жиры, углеводы, клетчатку, витамины и минералы.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0"/>
          <w:szCs w:val="40"/>
        </w:rPr>
        <w:t>Регулярность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29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lastRenderedPageBreak/>
        <w:t>Каждые 3–4 часа – новый приём пищи. И это – закон, который не только способствует правильному пищеварению без набора веса, но и даёт организму необходимую энергию для работоспособности и сохранения тепла.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0"/>
          <w:szCs w:val="40"/>
        </w:rPr>
        <w:t>Углеводы тоже нужны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30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 холодное время года не обойтись без углеводов.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 xml:space="preserve">Но особенность в том, что они должны быть сложными и долго усваиваться.  </w:t>
      </w:r>
      <w:proofErr w:type="gramStart"/>
      <w:r>
        <w:rPr>
          <w:color w:val="111111"/>
          <w:sz w:val="28"/>
          <w:szCs w:val="28"/>
        </w:rPr>
        <w:t>Такими</w:t>
      </w:r>
      <w:proofErr w:type="gramEnd"/>
      <w:r>
        <w:rPr>
          <w:color w:val="111111"/>
          <w:sz w:val="28"/>
          <w:szCs w:val="28"/>
        </w:rPr>
        <w:t xml:space="preserve"> богаты злаковые, хлеб из цельного зерна, каши, бобовые.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Они заряжают организм энергией на несколько часов, укрепляют здоровье и не способствуют набору лишнего веса. При недостатке этих продуктов снижается иммунитет, постоянно ощущается озноб и организм становится более подверженным простудным заболеваниям.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31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28"/>
          <w:szCs w:val="28"/>
        </w:rPr>
        <w:t>Белки – основа питания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32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Зимой увеличиваем калорийность еды за счет полезных белков. Это мясо птицы и рыбы, морепродукты, печень. </w:t>
      </w:r>
      <w:r>
        <w:rPr>
          <w:b/>
          <w:bCs/>
          <w:color w:val="111111"/>
          <w:sz w:val="28"/>
          <w:szCs w:val="28"/>
        </w:rPr>
        <w:t>Молочные и кисломолочные продукты</w:t>
      </w:r>
      <w:r>
        <w:rPr>
          <w:color w:val="111111"/>
          <w:sz w:val="28"/>
          <w:szCs w:val="28"/>
        </w:rPr>
        <w:t> также очень полезны. Они защищают флору кишечника и дают организму все необходимое для того, чтобы оставаться зимой в тонусе.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0"/>
          <w:szCs w:val="40"/>
        </w:rPr>
        <w:t>Пьём воду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Зимой нашему организму требуется меньше воды, чем летом. Но даже в холодное время года норма - не менее </w:t>
      </w:r>
      <w:r>
        <w:rPr>
          <w:b/>
          <w:bCs/>
          <w:color w:val="111111"/>
          <w:sz w:val="28"/>
          <w:szCs w:val="28"/>
        </w:rPr>
        <w:t>1,5–2 л жидкости в день</w:t>
      </w:r>
      <w:r>
        <w:rPr>
          <w:color w:val="111111"/>
          <w:sz w:val="28"/>
          <w:szCs w:val="28"/>
        </w:rPr>
        <w:t>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0"/>
          <w:szCs w:val="40"/>
        </w:rPr>
        <w:t>Горячая еда и напитки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33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Горячая еда и напитки особенно необходимы нашему организму в зимний период.  Обязательно ешьте первое: супы быстро усваиваются, помогают восполнять водный баланс организма, способствуют пищеварению и согревают организма. Зимой готовьте первые блюда на курином бульоне: он легкий и питательный, а также обладает противовоспалительными свойствами, благодаря чему особенно рекомендуется при простудных заболеваниях.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color w:val="111111"/>
          <w:sz w:val="40"/>
          <w:szCs w:val="40"/>
        </w:rPr>
        <w:lastRenderedPageBreak/>
        <w:t>Укрепляем иммунитет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pict>
          <v:shape id="_x0000_i1034" type="#_x0000_t75" alt="" style="width:24pt;height:24pt"/>
        </w:pic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Включайте в меню продукты, богатые антиоксидантами. Это отличный способ сохранить иммунную систему сильной и защитить себя от простуды и инфекций.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Самые полезные витамины: А или бета-каротин, витамин</w:t>
      </w:r>
      <w:proofErr w:type="gramStart"/>
      <w:r>
        <w:rPr>
          <w:color w:val="111111"/>
          <w:sz w:val="28"/>
          <w:szCs w:val="28"/>
        </w:rPr>
        <w:t xml:space="preserve"> С</w:t>
      </w:r>
      <w:proofErr w:type="gramEnd"/>
      <w:r>
        <w:rPr>
          <w:color w:val="111111"/>
          <w:sz w:val="28"/>
          <w:szCs w:val="28"/>
        </w:rPr>
        <w:t xml:space="preserve"> и Е.</w:t>
      </w:r>
    </w:p>
    <w:p w:rsidR="0056201A" w:rsidRDefault="0056201A" w:rsidP="0056201A">
      <w:pPr>
        <w:pStyle w:val="a3"/>
        <w:shd w:val="clear" w:color="auto" w:fill="FFFFFF"/>
        <w:spacing w:before="0" w:beforeAutospacing="0" w:after="20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Ими наиболее богаты фрукты и овощи фиолетового, красного, оранжевого и желтого оттенка. </w:t>
      </w:r>
      <w:hyperlink r:id="rId4" w:history="1">
        <w:r>
          <w:rPr>
            <w:rStyle w:val="a4"/>
            <w:color w:val="0057DA"/>
            <w:sz w:val="28"/>
            <w:szCs w:val="28"/>
          </w:rPr>
          <w:t>Витаминно-минеральные комплексы</w:t>
        </w:r>
      </w:hyperlink>
      <w:r>
        <w:rPr>
          <w:color w:val="111111"/>
          <w:sz w:val="28"/>
          <w:szCs w:val="28"/>
          <w:u w:val="single"/>
        </w:rPr>
        <w:t> </w:t>
      </w:r>
      <w:r>
        <w:rPr>
          <w:color w:val="111111"/>
          <w:sz w:val="28"/>
          <w:szCs w:val="28"/>
        </w:rPr>
        <w:t>также помогут укрепить ваше здоровье.</w:t>
      </w:r>
    </w:p>
    <w:p w:rsidR="00794E10" w:rsidRDefault="00794E10"/>
    <w:sectPr w:rsidR="00794E10" w:rsidSect="0079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01A"/>
    <w:rsid w:val="0056201A"/>
    <w:rsid w:val="00794E10"/>
    <w:rsid w:val="00D95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20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tmania.by/pitanie/pravilnoe/vitaminy-dlya-pohuden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2022-12-08T10:44:00Z</dcterms:created>
  <dcterms:modified xsi:type="dcterms:W3CDTF">2022-12-08T10:57:00Z</dcterms:modified>
</cp:coreProperties>
</file>