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8F" w:rsidRDefault="00E9108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08F" w:rsidRPr="00A66726" w:rsidRDefault="00A66726" w:rsidP="00E9108F">
      <w:pPr>
        <w:pStyle w:val="a8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66726">
        <w:rPr>
          <w:rFonts w:ascii="Times New Roman" w:hAnsi="Times New Roman" w:cs="Times New Roman"/>
          <w:noProof/>
          <w:sz w:val="28"/>
          <w:szCs w:val="28"/>
          <w:lang w:eastAsia="ru-RU"/>
        </w:rPr>
        <w:t>Утверждаю</w:t>
      </w:r>
    </w:p>
    <w:p w:rsidR="00A66726" w:rsidRPr="00A66726" w:rsidRDefault="00A66726" w:rsidP="00E9108F">
      <w:pPr>
        <w:pStyle w:val="a8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66726">
        <w:rPr>
          <w:rFonts w:ascii="Times New Roman" w:hAnsi="Times New Roman" w:cs="Times New Roman"/>
          <w:noProof/>
          <w:sz w:val="28"/>
          <w:szCs w:val="28"/>
          <w:lang w:eastAsia="ru-RU"/>
        </w:rPr>
        <w:t>Директор МКОУ «Кленовская СШ»</w:t>
      </w:r>
    </w:p>
    <w:p w:rsidR="00A66726" w:rsidRDefault="00A66726" w:rsidP="00E9108F">
      <w:pPr>
        <w:pStyle w:val="a8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66726" w:rsidRPr="00A66726" w:rsidRDefault="00A66726" w:rsidP="00E9108F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66726"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Pr="00A66726">
        <w:rPr>
          <w:rFonts w:ascii="Times New Roman" w:hAnsi="Times New Roman" w:cs="Times New Roman"/>
          <w:noProof/>
          <w:sz w:val="28"/>
          <w:szCs w:val="28"/>
          <w:lang w:eastAsia="ru-RU"/>
        </w:rPr>
        <w:t>/ И.В.Проводина</w:t>
      </w:r>
    </w:p>
    <w:p w:rsidR="00E9108F" w:rsidRDefault="00E9108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AAD" w:rsidRPr="00A203F9" w:rsidRDefault="0077624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3F9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A203F9" w:rsidRDefault="00776247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подготовки к проведению государственной итоговой аттестации </w:t>
      </w:r>
    </w:p>
    <w:p w:rsidR="00555AAD" w:rsidRPr="00A203F9" w:rsidRDefault="00776247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образовательным программам основного общего </w:t>
      </w:r>
    </w:p>
    <w:p w:rsidR="00555AAD" w:rsidRPr="00A203F9" w:rsidRDefault="0077624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среднегообщего образования в </w:t>
      </w:r>
      <w:r w:rsidR="005A47A8" w:rsidRPr="00A20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 w:rsidR="005A47A8" w:rsidRPr="00A20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Кленовская</w:t>
      </w:r>
      <w:proofErr w:type="spellEnd"/>
      <w:r w:rsidR="005A47A8" w:rsidRPr="00A20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СШ</w:t>
      </w:r>
      <w:proofErr w:type="gramStart"/>
      <w:r w:rsidR="005A47A8" w:rsidRPr="00A20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A20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A20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</w:t>
      </w:r>
      <w:r w:rsidR="00A203F9" w:rsidRPr="00A20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C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Pr="00A20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555AAD" w:rsidRPr="006D3BB6" w:rsidRDefault="00555AAD">
      <w:pPr>
        <w:spacing w:before="209"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93" w:type="dxa"/>
        <w:tblInd w:w="40" w:type="dxa"/>
        <w:tblCellMar>
          <w:left w:w="40" w:type="dxa"/>
          <w:right w:w="40" w:type="dxa"/>
        </w:tblCellMar>
        <w:tblLook w:val="0000"/>
      </w:tblPr>
      <w:tblGrid>
        <w:gridCol w:w="706"/>
        <w:gridCol w:w="8934"/>
        <w:gridCol w:w="142"/>
        <w:gridCol w:w="2268"/>
        <w:gridCol w:w="3243"/>
      </w:tblGrid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40" w:lineRule="auto"/>
              <w:ind w:left="27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40" w:lineRule="auto"/>
              <w:ind w:left="43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55AAD" w:rsidRPr="006D3BB6" w:rsidTr="00A402DE">
        <w:tc>
          <w:tcPr>
            <w:tcW w:w="15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 w:rsidP="005A47A8">
            <w:pPr>
              <w:spacing w:after="0" w:line="240" w:lineRule="auto"/>
              <w:ind w:left="10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Проведение статистического анализа по ито</w:t>
            </w:r>
            <w:r w:rsidR="00CC2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гам ГИА-9 и ГИА-11 в 2025</w:t>
            </w:r>
            <w:r w:rsidR="005A47A8" w:rsidRPr="006D3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году </w:t>
            </w:r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6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8" w:lineRule="exact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статистических материалов по результатам государственной итоговой аттестации по образовательным программам основного общего образования (далее именуется - ГИА-9) по всем предметам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CC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2024</w:t>
            </w:r>
            <w:r w:rsidR="00776247"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5A47A8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Киселева Н.В., ответственный за УР</w:t>
            </w:r>
            <w:proofErr w:type="gramEnd"/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6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статистических материалов по результатам государственной итоговой аттестации по образовательным программам среднего общего образования (далее именуется - ГИА-11)  по всем предметам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CC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2024</w:t>
            </w:r>
            <w:r w:rsidR="00776247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5A47A8" w:rsidP="005A47A8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Киселева Н.В.,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заУР</w:t>
            </w:r>
            <w:proofErr w:type="spellEnd"/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6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8" w:lineRule="exac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результатов государственной итоговой аттестации (далее именуется - ГИА) в разрезе образовательных организаций по всем предметам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CC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2024</w:t>
            </w:r>
            <w:r w:rsidR="00776247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FE0F60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Киселева Н.В.,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заУР</w:t>
            </w:r>
            <w:proofErr w:type="spell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учителя- предметники</w:t>
            </w:r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6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 w:rsidP="002473F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вопроса об итогах государств</w:t>
            </w:r>
            <w:r w:rsidR="00CC2E46">
              <w:rPr>
                <w:rFonts w:ascii="Times New Roman" w:eastAsia="Times New Roman" w:hAnsi="Times New Roman" w:cs="Times New Roman"/>
                <w:sz w:val="24"/>
                <w:szCs w:val="24"/>
              </w:rPr>
              <w:t>енной итоговой аттестации в 2025</w:t>
            </w: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году в </w:t>
            </w:r>
            <w:r w:rsidR="002473FA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2473FA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Кленовская</w:t>
            </w:r>
            <w:proofErr w:type="spellEnd"/>
            <w:r w:rsidR="002473FA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СШ» </w:t>
            </w: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="00A402DE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Педагогическом совете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CC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2024</w:t>
            </w:r>
            <w:r w:rsidR="00776247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356CE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И.В.Проводина</w:t>
            </w:r>
            <w:proofErr w:type="spellEnd"/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 МКОУ «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Кленовская</w:t>
            </w:r>
            <w:proofErr w:type="spell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СШ», Н.В.Киселева, ответственный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заУР</w:t>
            </w:r>
            <w:proofErr w:type="spellEnd"/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6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 w:rsidP="002473F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методического совета с руководителями методических объединений (далее – руководители МО) по итогам проведения ГИА 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2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</w:t>
            </w:r>
            <w:r w:rsidR="00CC2E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2473F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И.В.Проводина</w:t>
            </w:r>
            <w:proofErr w:type="spellEnd"/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 МКОУ «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Кленовская</w:t>
            </w:r>
            <w:proofErr w:type="spell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СШ», Н.В.Киселева, ответственный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заУР</w:t>
            </w:r>
            <w:proofErr w:type="spell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2473FA" w:rsidRPr="006D3BB6" w:rsidRDefault="002473F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Макшанцева</w:t>
            </w:r>
            <w:proofErr w:type="spell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Л.В.,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воспитательную работу, руководители МО</w:t>
            </w:r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6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 w:rsidP="00356CE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hAnsi="Times New Roman" w:cs="Times New Roman"/>
                <w:sz w:val="24"/>
                <w:szCs w:val="24"/>
              </w:rPr>
              <w:t>Формирование «групп риска», учителей - пред</w:t>
            </w:r>
            <w:r w:rsidR="00D43261" w:rsidRPr="006D3BB6">
              <w:rPr>
                <w:rFonts w:ascii="Times New Roman" w:hAnsi="Times New Roman" w:cs="Times New Roman"/>
                <w:sz w:val="24"/>
                <w:szCs w:val="24"/>
              </w:rPr>
              <w:t>метнико</w:t>
            </w:r>
            <w:r w:rsidR="00CC2E46">
              <w:rPr>
                <w:rFonts w:ascii="Times New Roman" w:hAnsi="Times New Roman" w:cs="Times New Roman"/>
                <w:sz w:val="24"/>
                <w:szCs w:val="24"/>
              </w:rPr>
              <w:t>в по результатам ГИА 2024 - 2025</w:t>
            </w:r>
            <w:r w:rsidRPr="006D3BB6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2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</w:t>
            </w:r>
            <w:r w:rsidR="00CC2E4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356CE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И.В.Проводина</w:t>
            </w:r>
            <w:proofErr w:type="spellEnd"/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 МКОУ «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Кленовская</w:t>
            </w:r>
            <w:proofErr w:type="spell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СШ», Н.В.Киселева, ответственный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заУР</w:t>
            </w:r>
            <w:proofErr w:type="spellEnd"/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6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аналитического </w:t>
            </w:r>
            <w:r w:rsidR="00CC2E46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отчета по результатам ГИА в 2025</w:t>
            </w: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по всем предметам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356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  <w:r w:rsidR="00CC2E46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776247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356CE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Киселева Н.В.,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заУР</w:t>
            </w:r>
            <w:proofErr w:type="spellEnd"/>
          </w:p>
        </w:tc>
      </w:tr>
      <w:tr w:rsidR="00555AAD" w:rsidRPr="006D3BB6" w:rsidTr="00A402DE">
        <w:tc>
          <w:tcPr>
            <w:tcW w:w="15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 Меры по повышению качества преподавания учебных предметов</w:t>
            </w:r>
          </w:p>
          <w:p w:rsidR="00AE4493" w:rsidRPr="006D3BB6" w:rsidRDefault="00AE4493">
            <w:pPr>
              <w:spacing w:after="0" w:line="23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6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 w:rsidP="00D43261">
            <w:pPr>
              <w:spacing w:after="0" w:line="230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  работы   предметных   методических   объединений   по совершенствованию преподавания учебных предметов и кор</w:t>
            </w:r>
            <w:r w:rsidR="00CC2E46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ректировка планов работы на 2024/2025</w:t>
            </w:r>
            <w:r w:rsidR="00D43261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CC2E46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 2024</w:t>
            </w: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г.,</w:t>
            </w:r>
          </w:p>
          <w:p w:rsidR="00555AAD" w:rsidRPr="006D3BB6" w:rsidRDefault="00CC2E46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2025</w:t>
            </w:r>
            <w:r w:rsidR="00776247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AE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Киселева Н.В.,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заУР</w:t>
            </w:r>
            <w:proofErr w:type="spellEnd"/>
          </w:p>
          <w:p w:rsidR="00555AAD" w:rsidRPr="006D3BB6" w:rsidRDefault="00776247" w:rsidP="00AE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методических объединений </w:t>
            </w:r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6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 w:rsidP="00AE4493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   за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организацией    и    проведением    аналитической    и диагностической  работы в области преподавания  отдельных учебных предметов 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493" w:rsidRPr="006D3BB6" w:rsidRDefault="00AE4493" w:rsidP="00AE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Киселева Н.В.,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заУР</w:t>
            </w:r>
            <w:proofErr w:type="spellEnd"/>
          </w:p>
          <w:p w:rsidR="00555AAD" w:rsidRPr="006D3BB6" w:rsidRDefault="005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AAD" w:rsidRPr="006D3BB6" w:rsidRDefault="0077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6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по реализации Плана мероприятий Волгоградской области по реализации Концепции математического образования на 2014-2020 годы </w:t>
            </w:r>
            <w:r w:rsidRPr="006D3BB6">
              <w:rPr>
                <w:rStyle w:val="FontStyle50"/>
                <w:sz w:val="24"/>
                <w:szCs w:val="24"/>
              </w:rPr>
              <w:t xml:space="preserve">(приказ министерства образования  и  науки Волгоградской области от 15 декабря 2014 г. № 1616 "Об утверждении Плана мероприятий министерства образования и науки Волгоградской области    по    реализации    Концепции  развития    математического образования в Российской Федерации")  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по  плану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 w:rsidP="00AE4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МО </w:t>
            </w:r>
            <w:r w:rsidR="00AE4493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 математического цикла</w:t>
            </w:r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6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реализации индивидуальной подготовки каждого обучающегося по всем учебным предметам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3B38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BB6">
              <w:rPr>
                <w:rFonts w:ascii="Times New Roman" w:hAnsi="Times New Roman" w:cs="Times New Roman"/>
                <w:sz w:val="24"/>
                <w:szCs w:val="24"/>
              </w:rPr>
              <w:t>Проводина</w:t>
            </w:r>
            <w:proofErr w:type="spellEnd"/>
            <w:r w:rsidRPr="006D3BB6">
              <w:rPr>
                <w:rFonts w:ascii="Times New Roman" w:hAnsi="Times New Roman" w:cs="Times New Roman"/>
                <w:sz w:val="24"/>
                <w:szCs w:val="24"/>
              </w:rPr>
              <w:t xml:space="preserve"> И.В., директор МКОУ «</w:t>
            </w:r>
            <w:proofErr w:type="spellStart"/>
            <w:r w:rsidRPr="006D3BB6">
              <w:rPr>
                <w:rFonts w:ascii="Times New Roman" w:hAnsi="Times New Roman" w:cs="Times New Roman"/>
                <w:sz w:val="24"/>
                <w:szCs w:val="24"/>
              </w:rPr>
              <w:t>Кленовская</w:t>
            </w:r>
            <w:proofErr w:type="spellEnd"/>
            <w:r w:rsidRPr="006D3BB6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6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"круглых столов", семинаров, методических семинаров, заседаний методических объединений учителей-предметников по вопросам совершенствования преподавания учебных предметов и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к ГИА по всем учебным предметам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555AAD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473E" w:rsidRPr="006D3BB6" w:rsidRDefault="00E9473E" w:rsidP="00E94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Киселева Н.В.,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заУР</w:t>
            </w:r>
            <w:proofErr w:type="spellEnd"/>
          </w:p>
          <w:p w:rsidR="00E9473E" w:rsidRPr="006D3BB6" w:rsidRDefault="00E9473E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AAD" w:rsidRPr="006D3BB6" w:rsidRDefault="0077624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6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учителей-предметников в курсах повышения квалификации, дистанционное обучение, самообразование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CC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2024 - 2025</w:t>
            </w:r>
            <w:r w:rsidR="00776247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E94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BB6">
              <w:rPr>
                <w:rFonts w:ascii="Times New Roman" w:hAnsi="Times New Roman" w:cs="Times New Roman"/>
                <w:sz w:val="24"/>
                <w:szCs w:val="24"/>
              </w:rPr>
              <w:t>Проводина</w:t>
            </w:r>
            <w:proofErr w:type="spellEnd"/>
            <w:r w:rsidRPr="006D3BB6">
              <w:rPr>
                <w:rFonts w:ascii="Times New Roman" w:hAnsi="Times New Roman" w:cs="Times New Roman"/>
                <w:sz w:val="24"/>
                <w:szCs w:val="24"/>
              </w:rPr>
              <w:t xml:space="preserve"> И.В., директор МКОУ «</w:t>
            </w:r>
            <w:proofErr w:type="spellStart"/>
            <w:r w:rsidRPr="006D3BB6">
              <w:rPr>
                <w:rFonts w:ascii="Times New Roman" w:hAnsi="Times New Roman" w:cs="Times New Roman"/>
                <w:sz w:val="24"/>
                <w:szCs w:val="24"/>
              </w:rPr>
              <w:t>Кленовская</w:t>
            </w:r>
            <w:proofErr w:type="spellEnd"/>
            <w:r w:rsidRPr="006D3BB6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  <w:p w:rsidR="00E9473E" w:rsidRPr="006D3BB6" w:rsidRDefault="00E9473E" w:rsidP="00E94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Киселева Н.В.,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заУР</w:t>
            </w:r>
            <w:proofErr w:type="spellEnd"/>
          </w:p>
          <w:p w:rsidR="00E9473E" w:rsidRPr="006D3BB6" w:rsidRDefault="00E94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6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методических рекомендаций ФГБНУ "ФИПИ" по вопросам совершенствования преподавания общеобразовательных предметов на основе анализа единого государственн</w:t>
            </w:r>
            <w:r w:rsidR="00CC2E46">
              <w:rPr>
                <w:rFonts w:ascii="Times New Roman" w:eastAsia="Times New Roman" w:hAnsi="Times New Roman" w:cs="Times New Roman"/>
                <w:sz w:val="24"/>
                <w:szCs w:val="24"/>
              </w:rPr>
              <w:t>ого экзамена (далее –  ЕГЭ) 2025</w:t>
            </w: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– </w:t>
            </w:r>
          </w:p>
          <w:p w:rsidR="00555AAD" w:rsidRPr="006D3BB6" w:rsidRDefault="00CC2E46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2024</w:t>
            </w:r>
            <w:r w:rsidR="00776247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4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6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8" w:lineRule="exact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индивидуальных консультаций и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видеоконсультаций</w:t>
            </w:r>
            <w:proofErr w:type="spell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учителей-предметников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CC2E46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2024</w:t>
            </w:r>
            <w:r w:rsidR="00911E9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12401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76247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8C4FD9" w:rsidP="008C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Киселева Н.В.,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заУР</w:t>
            </w:r>
            <w:proofErr w:type="spellEnd"/>
          </w:p>
          <w:p w:rsidR="00555AAD" w:rsidRPr="006D3BB6" w:rsidRDefault="0077624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6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8C4FD9">
            <w:pPr>
              <w:spacing w:after="0" w:line="238" w:lineRule="exact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по вопросам использования тестовых технологий для оценки качества знаний обучающихся 9, 11 классов.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8C4FD9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FD9" w:rsidRPr="006D3BB6" w:rsidRDefault="008C4FD9" w:rsidP="008C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Киселева Н.В.,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заУР</w:t>
            </w:r>
            <w:proofErr w:type="spellEnd"/>
          </w:p>
          <w:p w:rsidR="00555AAD" w:rsidRPr="006D3BB6" w:rsidRDefault="008C4FD9" w:rsidP="008C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8C4FD9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FD9" w:rsidRPr="006D3BB6" w:rsidRDefault="006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FD9" w:rsidRPr="006D3BB6" w:rsidRDefault="008C4FD9">
            <w:pPr>
              <w:spacing w:after="0" w:line="238" w:lineRule="exact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пакета рекомендаций для учителей-предметников по вопросам подготовки к ЕГЭ, ГИА.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FD9" w:rsidRPr="006D3BB6" w:rsidRDefault="008C4FD9" w:rsidP="008C4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8C4FD9" w:rsidRPr="006D3BB6" w:rsidRDefault="00CC2E46" w:rsidP="008C4FD9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8C4FD9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FD9" w:rsidRPr="006D3BB6" w:rsidRDefault="008C4FD9" w:rsidP="008C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Киселева Н.В.,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заУР</w:t>
            </w:r>
            <w:proofErr w:type="spellEnd"/>
          </w:p>
          <w:p w:rsidR="008C4FD9" w:rsidRPr="006D3BB6" w:rsidRDefault="008C4FD9" w:rsidP="008C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8C4FD9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FD9" w:rsidRPr="006D3BB6" w:rsidRDefault="006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FD9" w:rsidRPr="006D3BB6" w:rsidRDefault="008E6D50">
            <w:pPr>
              <w:spacing w:after="0" w:line="238" w:lineRule="exact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индивидуальных консультаций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по предметам.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FD9" w:rsidRPr="006D3BB6" w:rsidRDefault="008E6D50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FD9" w:rsidRPr="006D3BB6" w:rsidRDefault="008E6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8C4FD9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FD9" w:rsidRPr="006D3BB6" w:rsidRDefault="006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FD9" w:rsidRPr="006D3BB6" w:rsidRDefault="00390C69">
            <w:pPr>
              <w:spacing w:after="0" w:line="238" w:lineRule="exact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посещаемостиучебных занятий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9, 11 классов.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C69" w:rsidRPr="006D3BB6" w:rsidRDefault="00390C69" w:rsidP="00390C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1-10 октября</w:t>
            </w:r>
          </w:p>
          <w:p w:rsidR="00390C69" w:rsidRPr="006D3BB6" w:rsidRDefault="00911E99" w:rsidP="00390C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390C69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90C69" w:rsidRPr="006D3BB6" w:rsidRDefault="00390C69" w:rsidP="00390C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10-21 января</w:t>
            </w:r>
          </w:p>
          <w:p w:rsidR="008C4FD9" w:rsidRPr="006D3BB6" w:rsidRDefault="00CC2E46" w:rsidP="00390C69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390C69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FD9" w:rsidRPr="006D3BB6" w:rsidRDefault="00390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Макшанцева</w:t>
            </w:r>
            <w:proofErr w:type="spell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Л.В., ответственный за ВР</w:t>
            </w:r>
          </w:p>
        </w:tc>
      </w:tr>
      <w:tr w:rsidR="005F1E11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E11" w:rsidRPr="006D3BB6" w:rsidRDefault="006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E11" w:rsidRPr="006D3BB6" w:rsidRDefault="005F1E11">
            <w:pPr>
              <w:spacing w:after="0" w:line="238" w:lineRule="exact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Предварительная успеваемость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основным предметам. Качество освоения образовательной программы.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E11" w:rsidRPr="006D3BB6" w:rsidRDefault="005F1E11" w:rsidP="005F1E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до 8 октября</w:t>
            </w:r>
          </w:p>
          <w:p w:rsidR="005F1E11" w:rsidRPr="006D3BB6" w:rsidRDefault="00CC2E46" w:rsidP="005F1E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5F1E11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5F1E11" w:rsidRPr="006D3BB6" w:rsidRDefault="005F1E11" w:rsidP="005F1E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декабря</w:t>
            </w:r>
          </w:p>
          <w:p w:rsidR="005F1E11" w:rsidRPr="006D3BB6" w:rsidRDefault="00CC2E46" w:rsidP="005F1E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5F1E11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5F1E11" w:rsidRPr="006D3BB6" w:rsidRDefault="005F1E11" w:rsidP="005F1E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до 18 февраля</w:t>
            </w:r>
          </w:p>
          <w:p w:rsidR="005F1E11" w:rsidRPr="006D3BB6" w:rsidRDefault="00CC2E46" w:rsidP="005F1E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5F1E11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5F1E11" w:rsidRPr="006D3BB6" w:rsidRDefault="005F1E11" w:rsidP="005F1E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апреля</w:t>
            </w:r>
          </w:p>
          <w:p w:rsidR="005F1E11" w:rsidRPr="006D3BB6" w:rsidRDefault="00CC2E46" w:rsidP="005F1E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5F1E11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E11" w:rsidRPr="006D3BB6" w:rsidRDefault="005F1E11" w:rsidP="005F1E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руководители,</w:t>
            </w:r>
          </w:p>
          <w:p w:rsidR="005F1E11" w:rsidRPr="006D3BB6" w:rsidRDefault="005F1E11" w:rsidP="005F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55AAD" w:rsidRPr="006D3BB6" w:rsidTr="00A402DE">
        <w:tc>
          <w:tcPr>
            <w:tcW w:w="15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6D3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  Нормативно-правовое обеспечение</w:t>
            </w:r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муниципальной базы нормативных правовых актов и иных документов    по подготовке и    проведению    ГИА-9 и ГИА-11  в соответствие с требованиями  региональных документов.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hAnsi="Times New Roman" w:cs="Times New Roman"/>
                <w:sz w:val="24"/>
                <w:szCs w:val="24"/>
              </w:rPr>
              <w:t>в течение 2-х недель</w:t>
            </w:r>
          </w:p>
          <w:p w:rsidR="00555AAD" w:rsidRPr="006D3BB6" w:rsidRDefault="0077624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hAnsi="Times New Roman" w:cs="Times New Roman"/>
                <w:sz w:val="24"/>
                <w:szCs w:val="24"/>
              </w:rPr>
              <w:t>после вступления</w:t>
            </w:r>
          </w:p>
          <w:p w:rsidR="00555AAD" w:rsidRPr="006D3BB6" w:rsidRDefault="0077624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hAnsi="Times New Roman" w:cs="Times New Roman"/>
                <w:sz w:val="24"/>
                <w:szCs w:val="24"/>
              </w:rPr>
              <w:t>в действие региональных нормативных документов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E6E" w:rsidRPr="006D3BB6" w:rsidRDefault="00EA1E6E" w:rsidP="00EA1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Киселева Н.В.,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заУР</w:t>
            </w:r>
            <w:proofErr w:type="spellEnd"/>
          </w:p>
          <w:p w:rsidR="00555AAD" w:rsidRPr="006D3BB6" w:rsidRDefault="00555AAD" w:rsidP="00EA1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 w:rsidP="00B352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нормативных правовых актов и иных документов </w:t>
            </w:r>
            <w:r w:rsidR="00B35259"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="00B35259"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Кленовская</w:t>
            </w:r>
            <w:proofErr w:type="spellEnd"/>
            <w:r w:rsidR="00B35259"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СШ»</w:t>
            </w:r>
          </w:p>
          <w:p w:rsidR="00555AAD" w:rsidRPr="006D3BB6" w:rsidRDefault="00776247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96C3E"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проведении ГИА-9 и ГИА-11 в </w:t>
            </w:r>
            <w:r w:rsidR="00CC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:rsidR="00555AAD" w:rsidRPr="006D3BB6" w:rsidRDefault="00776247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приказы:</w:t>
            </w:r>
          </w:p>
          <w:p w:rsidR="00555AAD" w:rsidRPr="006D3BB6" w:rsidRDefault="0077624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организации подготовки к проведению государственной итоговой аттестации </w:t>
            </w: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(далее – ГИА)   по   образовательным   программам   основного   общего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D166E6"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="00D166E6"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общего образования</w:t>
            </w: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Жирновском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в </w:t>
            </w:r>
            <w:r w:rsidR="00CC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году;</w:t>
            </w:r>
          </w:p>
          <w:p w:rsidR="00555AAD" w:rsidRPr="006D3BB6" w:rsidRDefault="00555AAD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AAD" w:rsidRPr="006D3BB6" w:rsidRDefault="0077624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сроках и местах регистрации для участия в написании итогового сочинения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</w:t>
            </w:r>
            <w:r w:rsidR="00911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</w:t>
            </w:r>
            <w:proofErr w:type="gramEnd"/>
            <w:r w:rsidR="00911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в 2024</w:t>
            </w: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году;</w:t>
            </w:r>
          </w:p>
          <w:p w:rsidR="00555AAD" w:rsidRPr="006D3BB6" w:rsidRDefault="00555AAD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AAD" w:rsidRPr="006D3BB6" w:rsidRDefault="0077624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мест регистрации для сдачи единого государственно</w:t>
            </w:r>
            <w:r w:rsidR="00CC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экзамена _далее – ЕГЭ) в 2025</w:t>
            </w: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году на территории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Жирновского</w:t>
            </w:r>
            <w:proofErr w:type="spell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района;</w:t>
            </w:r>
          </w:p>
          <w:p w:rsidR="00555AAD" w:rsidRPr="006D3BB6" w:rsidRDefault="0077624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    организации     формирования     и     ведения     муниципальной информационной системы обеспечения проведения 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Жирновском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</w:t>
            </w:r>
            <w:r w:rsidR="00CC2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ГИА – 9 и ГИА- 11 в 2025</w:t>
            </w: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году;</w:t>
            </w:r>
          </w:p>
          <w:p w:rsidR="00555AAD" w:rsidRPr="006D3BB6" w:rsidRDefault="00555AAD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AAD" w:rsidRPr="006D3BB6" w:rsidRDefault="0077624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итогового сочинения (изложения) в 11(12) классах;</w:t>
            </w:r>
          </w:p>
          <w:p w:rsidR="00555AAD" w:rsidRPr="006D3BB6" w:rsidRDefault="00555AAD">
            <w:pPr>
              <w:spacing w:after="0" w:line="238" w:lineRule="exact"/>
              <w:rPr>
                <w:rStyle w:val="FontStyle50"/>
                <w:sz w:val="24"/>
                <w:szCs w:val="24"/>
              </w:rPr>
            </w:pPr>
          </w:p>
          <w:p w:rsidR="00555AAD" w:rsidRPr="006D3BB6" w:rsidRDefault="00555AAD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082B" w:rsidRPr="006D3BB6" w:rsidRDefault="0036082B" w:rsidP="0036082B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AAD" w:rsidRPr="006D3BB6" w:rsidRDefault="00555AAD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5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AAD" w:rsidRPr="006D3BB6" w:rsidRDefault="005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AAD" w:rsidRPr="006D3BB6" w:rsidRDefault="005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AAD" w:rsidRPr="006D3BB6" w:rsidRDefault="0077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r w:rsidR="00CC2E46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555AAD" w:rsidRPr="006D3BB6" w:rsidRDefault="00CC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 2025</w:t>
            </w:r>
            <w:r w:rsidR="00776247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555AAD" w:rsidRPr="006D3BB6" w:rsidRDefault="005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AAD" w:rsidRPr="006D3BB6" w:rsidRDefault="00CC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2024</w:t>
            </w:r>
            <w:r w:rsidR="00776247"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55AAD" w:rsidRPr="006D3BB6" w:rsidRDefault="00555AA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55AAD" w:rsidRPr="006D3BB6" w:rsidRDefault="00555AA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55AAD" w:rsidRPr="006D3BB6" w:rsidRDefault="00CC2E4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2024</w:t>
            </w:r>
            <w:r w:rsidR="00776247" w:rsidRPr="006D3B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555AAD" w:rsidRPr="006D3BB6" w:rsidRDefault="00555AAD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AAD" w:rsidRPr="006D3BB6" w:rsidRDefault="00555AAD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AAD" w:rsidRPr="006D3BB6" w:rsidRDefault="00CC2E4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2024</w:t>
            </w:r>
            <w:r w:rsidR="00776247"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55AAD" w:rsidRPr="006D3BB6" w:rsidRDefault="005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AAD" w:rsidRPr="006D3BB6" w:rsidRDefault="005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AAD" w:rsidRPr="006D3BB6" w:rsidRDefault="00CC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2024</w:t>
            </w:r>
            <w:r w:rsidR="00776247"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55AAD" w:rsidRPr="006D3BB6" w:rsidRDefault="005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6E6" w:rsidRPr="006D3BB6" w:rsidRDefault="00D16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образованию</w:t>
            </w:r>
            <w:r w:rsidR="0036082B" w:rsidRPr="006D3B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55AAD" w:rsidRPr="006D3BB6" w:rsidRDefault="00B35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BB6">
              <w:rPr>
                <w:rFonts w:ascii="Times New Roman" w:hAnsi="Times New Roman" w:cs="Times New Roman"/>
                <w:sz w:val="24"/>
                <w:szCs w:val="24"/>
              </w:rPr>
              <w:t>Проводина</w:t>
            </w:r>
            <w:proofErr w:type="spellEnd"/>
            <w:r w:rsidRPr="006D3BB6">
              <w:rPr>
                <w:rFonts w:ascii="Times New Roman" w:hAnsi="Times New Roman" w:cs="Times New Roman"/>
                <w:sz w:val="24"/>
                <w:szCs w:val="24"/>
              </w:rPr>
              <w:t xml:space="preserve"> И.В., директор МКОУ «</w:t>
            </w:r>
            <w:proofErr w:type="spellStart"/>
            <w:r w:rsidRPr="006D3BB6">
              <w:rPr>
                <w:rFonts w:ascii="Times New Roman" w:hAnsi="Times New Roman" w:cs="Times New Roman"/>
                <w:sz w:val="24"/>
                <w:szCs w:val="24"/>
              </w:rPr>
              <w:t>Кленовская</w:t>
            </w:r>
            <w:proofErr w:type="spellEnd"/>
            <w:r w:rsidRPr="006D3BB6">
              <w:rPr>
                <w:rFonts w:ascii="Times New Roman" w:hAnsi="Times New Roman" w:cs="Times New Roman"/>
                <w:sz w:val="24"/>
                <w:szCs w:val="24"/>
              </w:rPr>
              <w:t xml:space="preserve"> СШ»,</w:t>
            </w:r>
          </w:p>
          <w:p w:rsidR="00B35259" w:rsidRPr="006D3BB6" w:rsidRDefault="00B35259" w:rsidP="00B3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Киселева Н.В.,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заУР</w:t>
            </w:r>
            <w:proofErr w:type="spellEnd"/>
          </w:p>
          <w:p w:rsidR="00B35259" w:rsidRPr="006D3BB6" w:rsidRDefault="00B35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FF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методических рекомендаций, инструкций по подготовке и проведению ГИА-9 и ГИА-11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Жирновском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 </w:t>
            </w:r>
            <w:r w:rsidR="00CC2E46">
              <w:rPr>
                <w:rFonts w:ascii="Times New Roman" w:eastAsia="Times New Roman" w:hAnsi="Times New Roman" w:cs="Times New Roman"/>
                <w:sz w:val="24"/>
                <w:szCs w:val="24"/>
              </w:rPr>
              <w:t>в 2025</w:t>
            </w: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555AAD" w:rsidRPr="006D3BB6" w:rsidRDefault="00555AAD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CC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2024 -2025</w:t>
            </w:r>
            <w:r w:rsidR="00776247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BB6" w:rsidRPr="006D3BB6" w:rsidRDefault="006D3BB6" w:rsidP="006D3BB6">
            <w:pPr>
              <w:widowControl w:val="0"/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Никитина С.В., консультант отдела по образованию, </w:t>
            </w:r>
          </w:p>
          <w:p w:rsidR="00555AAD" w:rsidRPr="006D3BB6" w:rsidRDefault="006D3BB6" w:rsidP="006D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Рынова</w:t>
            </w:r>
            <w:proofErr w:type="spell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 МКУ «Центр сопровождения образовательных организаций»</w:t>
            </w:r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FF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 нормативных  правовых  актов,  регулирующих  вопросы проведения ГИА, на официальном сайте отдела по образованию администрации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Жирновского</w:t>
            </w:r>
            <w:proofErr w:type="spell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и официальных сайтах ОО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CC2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2024-2025</w:t>
            </w: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82B" w:rsidRPr="006D3BB6" w:rsidRDefault="0036082B" w:rsidP="0036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Киселева Н.В.,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заУР</w:t>
            </w:r>
            <w:proofErr w:type="spellEnd"/>
          </w:p>
          <w:p w:rsidR="00555AAD" w:rsidRPr="006D3BB6" w:rsidRDefault="005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AAD" w:rsidRPr="006D3BB6" w:rsidTr="00A402DE">
        <w:tc>
          <w:tcPr>
            <w:tcW w:w="15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F26E0" w:rsidP="007F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="00776247" w:rsidRPr="006D3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6D3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776247" w:rsidRPr="006D3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Организационное сопровождение ГИА-9 и ГИА-11</w:t>
            </w:r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FF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состава лиц, ответственных за    проведения ГИА в образовательных организациях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Жирновского</w:t>
            </w:r>
            <w:proofErr w:type="spellEnd"/>
            <w:r w:rsidR="00CC2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в 2025</w:t>
            </w: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(далее - координаторы проведения ГИА).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CC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2024</w:t>
            </w:r>
            <w:r w:rsidR="00776247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26E0" w:rsidRPr="006D3BB6" w:rsidRDefault="007F26E0" w:rsidP="007F2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BB6">
              <w:rPr>
                <w:rFonts w:ascii="Times New Roman" w:hAnsi="Times New Roman" w:cs="Times New Roman"/>
                <w:sz w:val="24"/>
                <w:szCs w:val="24"/>
              </w:rPr>
              <w:t>Проводина</w:t>
            </w:r>
            <w:proofErr w:type="spellEnd"/>
            <w:r w:rsidRPr="006D3BB6">
              <w:rPr>
                <w:rFonts w:ascii="Times New Roman" w:hAnsi="Times New Roman" w:cs="Times New Roman"/>
                <w:sz w:val="24"/>
                <w:szCs w:val="24"/>
              </w:rPr>
              <w:t xml:space="preserve"> И.В., директор МКОУ «</w:t>
            </w:r>
            <w:proofErr w:type="spellStart"/>
            <w:r w:rsidRPr="006D3BB6">
              <w:rPr>
                <w:rFonts w:ascii="Times New Roman" w:hAnsi="Times New Roman" w:cs="Times New Roman"/>
                <w:sz w:val="24"/>
                <w:szCs w:val="24"/>
              </w:rPr>
              <w:t>Кленовская</w:t>
            </w:r>
            <w:proofErr w:type="spellEnd"/>
            <w:r w:rsidRPr="006D3BB6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  <w:p w:rsidR="00555AAD" w:rsidRPr="006D3BB6" w:rsidRDefault="005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FF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26E0" w:rsidRPr="006D3BB6" w:rsidRDefault="00776247" w:rsidP="007F26E0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предварительной информации о планируемом количестве участн</w:t>
            </w:r>
            <w:r w:rsidR="00CC2E46">
              <w:rPr>
                <w:rFonts w:ascii="Times New Roman" w:eastAsia="Times New Roman" w:hAnsi="Times New Roman" w:cs="Times New Roman"/>
                <w:sz w:val="24"/>
                <w:szCs w:val="24"/>
              </w:rPr>
              <w:t>иков ГИА-9 и ГИА-11 в 2025</w:t>
            </w:r>
            <w:r w:rsidR="007F26E0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555AAD" w:rsidRPr="006D3BB6" w:rsidRDefault="00555AAD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- ноябрь </w:t>
            </w:r>
            <w:r w:rsidR="00CC2E46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26E0" w:rsidRPr="006D3BB6" w:rsidRDefault="007F26E0" w:rsidP="007F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Киселева Н.В.,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заУР</w:t>
            </w:r>
            <w:proofErr w:type="spellEnd"/>
          </w:p>
          <w:p w:rsidR="00555AAD" w:rsidRPr="006D3BB6" w:rsidRDefault="005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FF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участников итогового сочинения (изложения)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CC2E46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ноябрь 2024</w:t>
            </w:r>
            <w:r w:rsidR="00776247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26E0" w:rsidRPr="006D3BB6" w:rsidRDefault="007F26E0" w:rsidP="007F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Киселева Н.В.,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заУР</w:t>
            </w:r>
            <w:proofErr w:type="spellEnd"/>
          </w:p>
          <w:p w:rsidR="00555AAD" w:rsidRPr="006D3BB6" w:rsidRDefault="005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FF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7F26E0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итогового сочинения (изложения)</w:t>
            </w:r>
          </w:p>
          <w:p w:rsidR="00555AAD" w:rsidRPr="006D3BB6" w:rsidRDefault="00555AAD" w:rsidP="007F26E0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CC2E46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2024</w:t>
            </w:r>
            <w:r w:rsidR="00776247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г., февраль, май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776247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26E0" w:rsidRPr="006D3BB6" w:rsidRDefault="007F26E0" w:rsidP="007F2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BB6">
              <w:rPr>
                <w:rFonts w:ascii="Times New Roman" w:hAnsi="Times New Roman" w:cs="Times New Roman"/>
                <w:sz w:val="24"/>
                <w:szCs w:val="24"/>
              </w:rPr>
              <w:t>Проводина</w:t>
            </w:r>
            <w:proofErr w:type="spellEnd"/>
            <w:r w:rsidRPr="006D3BB6">
              <w:rPr>
                <w:rFonts w:ascii="Times New Roman" w:hAnsi="Times New Roman" w:cs="Times New Roman"/>
                <w:sz w:val="24"/>
                <w:szCs w:val="24"/>
              </w:rPr>
              <w:t xml:space="preserve"> И.В., директор МКОУ «</w:t>
            </w:r>
            <w:proofErr w:type="spellStart"/>
            <w:r w:rsidRPr="006D3BB6">
              <w:rPr>
                <w:rFonts w:ascii="Times New Roman" w:hAnsi="Times New Roman" w:cs="Times New Roman"/>
                <w:sz w:val="24"/>
                <w:szCs w:val="24"/>
              </w:rPr>
              <w:t>Кленовская</w:t>
            </w:r>
            <w:proofErr w:type="spellEnd"/>
            <w:r w:rsidRPr="006D3BB6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  <w:p w:rsidR="007F26E0" w:rsidRPr="006D3BB6" w:rsidRDefault="007F26E0" w:rsidP="007F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Киселева Н.В.,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заУР</w:t>
            </w:r>
            <w:proofErr w:type="spellEnd"/>
          </w:p>
          <w:p w:rsidR="007F26E0" w:rsidRPr="006D3BB6" w:rsidRDefault="007F26E0" w:rsidP="007F2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AAD" w:rsidRPr="006D3BB6" w:rsidRDefault="005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FF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участников ГИА</w:t>
            </w:r>
          </w:p>
          <w:p w:rsidR="00555AAD" w:rsidRPr="006D3BB6" w:rsidRDefault="0077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ГИА</w:t>
            </w:r>
            <w:r w:rsidRPr="006D3B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</w:rPr>
              <w:t>-11:</w:t>
            </w:r>
          </w:p>
          <w:p w:rsidR="00555AAD" w:rsidRPr="006D3BB6" w:rsidRDefault="005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AAD" w:rsidRPr="006D3BB6" w:rsidRDefault="0077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ГИА-9: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5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AAD" w:rsidRPr="006D3BB6" w:rsidRDefault="0077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до 01 февраля</w:t>
            </w:r>
          </w:p>
          <w:p w:rsidR="00555AAD" w:rsidRPr="006D3BB6" w:rsidRDefault="00CC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776247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</w:p>
          <w:p w:rsidR="00555AAD" w:rsidRPr="006D3BB6" w:rsidRDefault="00CC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 марта 2025</w:t>
            </w:r>
            <w:r w:rsidR="00776247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1452" w:rsidRPr="006D3BB6" w:rsidRDefault="001B1452" w:rsidP="001B1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Киселева Н.В.,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заУР</w:t>
            </w:r>
            <w:proofErr w:type="spellEnd"/>
          </w:p>
          <w:p w:rsidR="00555AAD" w:rsidRPr="006D3BB6" w:rsidRDefault="005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FF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психолого-педагогического сопровождения участников ГИА, родителей (законных представителей) обучающихся общеобразовательных организаций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1A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Лиликина</w:t>
            </w:r>
            <w:proofErr w:type="spell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М.В., педагог- психолог</w:t>
            </w:r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FF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 w:rsidP="001A27A8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разъяснительной работы с участниками по вопросам организации и проведения ГИА-9 и ГИА-11.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CC2E46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2024 г.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вгуст 2025</w:t>
            </w:r>
            <w:r w:rsidR="00776247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1A2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Киселева Н.В.,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заУР</w:t>
            </w:r>
            <w:proofErr w:type="spellEnd"/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FF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выполнения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9, 11 (12)  классов тренир</w:t>
            </w:r>
            <w:r w:rsidR="00CC2E46">
              <w:rPr>
                <w:rFonts w:ascii="Times New Roman" w:eastAsia="Times New Roman" w:hAnsi="Times New Roman" w:cs="Times New Roman"/>
                <w:sz w:val="24"/>
                <w:szCs w:val="24"/>
              </w:rPr>
              <w:t>овочных работ в формате КИМ 2025</w:t>
            </w: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– </w:t>
            </w:r>
          </w:p>
          <w:p w:rsidR="00555AAD" w:rsidRPr="006D3BB6" w:rsidRDefault="00CC2E46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2025</w:t>
            </w:r>
            <w:r w:rsidR="00776247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824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FF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0" w:lineRule="exact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  работы   образовательных   организаций   по      подг</w:t>
            </w:r>
            <w:r w:rsidR="00CC2E46">
              <w:rPr>
                <w:rFonts w:ascii="Times New Roman" w:eastAsia="Times New Roman" w:hAnsi="Times New Roman" w:cs="Times New Roman"/>
                <w:sz w:val="24"/>
                <w:szCs w:val="24"/>
              </w:rPr>
              <w:t>отовке   к проведению ГИА в 2025</w:t>
            </w: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CC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2025</w:t>
            </w:r>
            <w:r w:rsidR="00776247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0A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Киселева Н.В.,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заУР</w:t>
            </w:r>
            <w:proofErr w:type="spell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A4CD4" w:rsidRPr="006D3BB6" w:rsidRDefault="000A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FF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45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подготовке к проведению ГИА выпускников с ограниченными возможностями здоровья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</w:t>
            </w:r>
          </w:p>
          <w:p w:rsidR="00555AAD" w:rsidRPr="006D3BB6" w:rsidRDefault="003C777B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</w:t>
            </w:r>
            <w:r w:rsidR="00CC2E46">
              <w:rPr>
                <w:rFonts w:ascii="Times New Roman" w:eastAsia="Times New Roman" w:hAnsi="Times New Roman" w:cs="Times New Roman"/>
                <w:sz w:val="24"/>
                <w:szCs w:val="24"/>
              </w:rPr>
              <w:t>ль 2025</w:t>
            </w:r>
            <w:r w:rsidR="00776247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CEE" w:rsidRPr="006D3BB6" w:rsidRDefault="00BA3CEE" w:rsidP="00BA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Киселева Н.В.,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заУР</w:t>
            </w:r>
            <w:proofErr w:type="spell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55AAD" w:rsidRPr="006D3BB6" w:rsidRDefault="005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AAD" w:rsidRPr="006D3BB6" w:rsidTr="00A402DE">
        <w:tc>
          <w:tcPr>
            <w:tcW w:w="15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83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776247" w:rsidRPr="006D3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Мероприятия по информационному сопровождению ГИА</w:t>
            </w:r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830DAD">
            <w:pPr>
              <w:spacing w:after="0" w:line="245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на официальном сайте школы, на стендах (в кабинетах), в фойе школы.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CC2E46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 октября 2024</w:t>
            </w:r>
            <w:r w:rsidR="00776247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83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Киселева Н.В.,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заУР</w:t>
            </w:r>
            <w:proofErr w:type="spell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A3716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учителя- предметники</w:t>
            </w:r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обучающихся, родителей (законных представителей), с Порядком проведения ГИА посредствам:</w:t>
            </w:r>
          </w:p>
          <w:p w:rsidR="00555AAD" w:rsidRPr="006D3BB6" w:rsidRDefault="00776247">
            <w:pPr>
              <w:tabs>
                <w:tab w:val="left" w:pos="533"/>
              </w:tabs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информационных писем;</w:t>
            </w:r>
          </w:p>
          <w:p w:rsidR="00555AAD" w:rsidRPr="006D3BB6" w:rsidRDefault="00776247">
            <w:pPr>
              <w:tabs>
                <w:tab w:val="left" w:pos="533"/>
              </w:tabs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информационных плакатов;</w:t>
            </w:r>
          </w:p>
          <w:p w:rsidR="00555AAD" w:rsidRPr="006D3BB6" w:rsidRDefault="00776247">
            <w:pPr>
              <w:tabs>
                <w:tab w:val="left" w:pos="533"/>
              </w:tabs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в)</w:t>
            </w: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родительских собраний;</w:t>
            </w:r>
          </w:p>
          <w:p w:rsidR="00555AAD" w:rsidRPr="006D3BB6" w:rsidRDefault="00776247">
            <w:pPr>
              <w:tabs>
                <w:tab w:val="left" w:pos="533"/>
              </w:tabs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г)</w:t>
            </w: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средств массовой информации;</w:t>
            </w:r>
          </w:p>
          <w:p w:rsidR="00555AAD" w:rsidRPr="006D3BB6" w:rsidRDefault="00776247">
            <w:pPr>
              <w:tabs>
                <w:tab w:val="left" w:pos="533"/>
              </w:tabs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д)</w:t>
            </w: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инструктажа, классных часов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CC2E46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2024</w:t>
            </w:r>
            <w:r w:rsidR="00776247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436" w:rsidRPr="006D3BB6" w:rsidRDefault="002B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Киселева Н.В.,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заУР</w:t>
            </w:r>
            <w:proofErr w:type="spell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55AAD" w:rsidRPr="006D3BB6" w:rsidRDefault="002B0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555AAD" w:rsidRPr="006D3BB6" w:rsidTr="00A402DE">
        <w:tc>
          <w:tcPr>
            <w:tcW w:w="7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AAD" w:rsidRPr="006D3BB6" w:rsidRDefault="00FF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сопровождения по вопросам организации и проведения ГИА – 9 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Жирновском</w:t>
            </w:r>
            <w:proofErr w:type="gramEnd"/>
            <w:r w:rsidR="00CC2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муниципальном районе в 2025</w:t>
            </w: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году, в том числе размещения информации: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5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AAD" w:rsidRPr="006D3BB6" w:rsidRDefault="009138C8" w:rsidP="0091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Киселева Н.В.,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заУР</w:t>
            </w:r>
            <w:proofErr w:type="spellEnd"/>
          </w:p>
        </w:tc>
      </w:tr>
      <w:tr w:rsidR="00555AAD" w:rsidRPr="006D3BB6" w:rsidTr="00A402DE">
        <w:tc>
          <w:tcPr>
            <w:tcW w:w="7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5AAD" w:rsidRPr="006D3BB6" w:rsidRDefault="005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Style w:val="FontStyle50"/>
                <w:sz w:val="24"/>
                <w:szCs w:val="24"/>
              </w:rPr>
              <w:t>о сроках проведения итогового собеседования по русскому языку, ГИА;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6D3B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6D3B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чем за</w:t>
            </w:r>
          </w:p>
          <w:p w:rsidR="00555AAD" w:rsidRPr="006D3BB6" w:rsidRDefault="0077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месяц до завершения срока подачи заявления</w:t>
            </w:r>
          </w:p>
        </w:tc>
        <w:tc>
          <w:tcPr>
            <w:tcW w:w="32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5AAD" w:rsidRPr="006D3BB6" w:rsidRDefault="00555AAD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AAD" w:rsidRPr="006D3BB6" w:rsidTr="00A402DE">
        <w:tc>
          <w:tcPr>
            <w:tcW w:w="7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5AAD" w:rsidRPr="006D3BB6" w:rsidRDefault="005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Style w:val="FontStyle50"/>
                <w:sz w:val="24"/>
                <w:szCs w:val="24"/>
              </w:rPr>
              <w:t>о сроках и местах подачи заявлений на сдачу ГИА по учебным предметам;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D3B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6D3B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6D3B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чем за</w:t>
            </w:r>
          </w:p>
          <w:p w:rsidR="00555AAD" w:rsidRPr="006D3BB6" w:rsidRDefault="0077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два месяца до завершения срока подачи заявления</w:t>
            </w:r>
          </w:p>
        </w:tc>
        <w:tc>
          <w:tcPr>
            <w:tcW w:w="32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5AAD" w:rsidRPr="006D3BB6" w:rsidRDefault="00555AAD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AAD" w:rsidRPr="006D3BB6" w:rsidTr="00A402DE">
        <w:tc>
          <w:tcPr>
            <w:tcW w:w="7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5AAD" w:rsidRPr="006D3BB6" w:rsidRDefault="005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Style w:val="FontStyle50"/>
                <w:sz w:val="24"/>
                <w:szCs w:val="24"/>
              </w:rPr>
              <w:t>о сроках, местах и порядке подачи и рассмотрения апелляции;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Style w:val="FontStyle50"/>
                <w:sz w:val="24"/>
                <w:szCs w:val="24"/>
              </w:rPr>
              <w:t xml:space="preserve">не </w:t>
            </w:r>
            <w:proofErr w:type="gramStart"/>
            <w:r w:rsidRPr="006D3BB6">
              <w:rPr>
                <w:rStyle w:val="FontStyle50"/>
                <w:sz w:val="24"/>
                <w:szCs w:val="24"/>
              </w:rPr>
              <w:t>позднее</w:t>
            </w:r>
            <w:proofErr w:type="gramEnd"/>
            <w:r w:rsidRPr="006D3BB6">
              <w:rPr>
                <w:rStyle w:val="FontStyle50"/>
                <w:sz w:val="24"/>
                <w:szCs w:val="24"/>
              </w:rPr>
              <w:t xml:space="preserve"> чем за месяц до начала экзаменов</w:t>
            </w:r>
          </w:p>
        </w:tc>
        <w:tc>
          <w:tcPr>
            <w:tcW w:w="32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5AAD" w:rsidRPr="006D3BB6" w:rsidRDefault="00555AAD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AAD" w:rsidRPr="006D3BB6" w:rsidTr="00A402DE">
        <w:tc>
          <w:tcPr>
            <w:tcW w:w="7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5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Style w:val="FontStyle50"/>
                <w:sz w:val="24"/>
                <w:szCs w:val="24"/>
              </w:rPr>
              <w:t>о сроках, местах и порядке информирования о результатах итогового собеседования по русскому языку, ГИА.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Style w:val="FontStyle50"/>
                <w:sz w:val="24"/>
                <w:szCs w:val="24"/>
              </w:rPr>
              <w:t xml:space="preserve">не </w:t>
            </w:r>
            <w:proofErr w:type="gramStart"/>
            <w:r w:rsidRPr="006D3BB6">
              <w:rPr>
                <w:rStyle w:val="FontStyle50"/>
                <w:sz w:val="24"/>
                <w:szCs w:val="24"/>
              </w:rPr>
              <w:t>позднее</w:t>
            </w:r>
            <w:proofErr w:type="gramEnd"/>
            <w:r w:rsidRPr="006D3BB6">
              <w:rPr>
                <w:rStyle w:val="FontStyle50"/>
                <w:sz w:val="24"/>
                <w:szCs w:val="24"/>
              </w:rPr>
              <w:t xml:space="preserve"> чем за месяц до дня проведения итогового собеседования по русскому языку, начала ГИА</w:t>
            </w:r>
          </w:p>
        </w:tc>
        <w:tc>
          <w:tcPr>
            <w:tcW w:w="32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555AAD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AAD" w:rsidRPr="006D3BB6" w:rsidTr="00A402DE">
        <w:tc>
          <w:tcPr>
            <w:tcW w:w="7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AAD" w:rsidRPr="006D3BB6" w:rsidRDefault="00FF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55AAD" w:rsidRPr="006D3BB6" w:rsidRDefault="005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AAD" w:rsidRPr="006D3BB6" w:rsidRDefault="005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сопровождения по вопросам организации и проведения ГИА – 11 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Жирнов</w:t>
            </w:r>
            <w:r w:rsidR="00CC2E46">
              <w:rPr>
                <w:rFonts w:ascii="Times New Roman" w:eastAsia="Times New Roman" w:hAnsi="Times New Roman" w:cs="Times New Roman"/>
                <w:sz w:val="24"/>
                <w:szCs w:val="24"/>
              </w:rPr>
              <w:t>ском</w:t>
            </w:r>
            <w:proofErr w:type="gramEnd"/>
            <w:r w:rsidR="00CC2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муниципальном районе в 2025</w:t>
            </w:r>
            <w:r w:rsidR="003C777B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году, в том числе размещения информации:</w:t>
            </w:r>
          </w:p>
          <w:p w:rsidR="00555AAD" w:rsidRPr="006D3BB6" w:rsidRDefault="0077624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 сроках и местах регистрации для участия в написании итогового сочинения (для выпускников прошлых лет, лиц, обучающихся по образовательным программам среднего профессионального образования,  а также обучающихся, получающих среднее общее образование в иностранных образовательных организациях);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555AAD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AAD" w:rsidRPr="006D3BB6" w:rsidRDefault="00555AAD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AAD" w:rsidRPr="006D3BB6" w:rsidRDefault="00555AAD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AAD" w:rsidRPr="006D3BB6" w:rsidRDefault="00555AAD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AAD" w:rsidRPr="006D3BB6" w:rsidRDefault="00555AAD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AAD" w:rsidRPr="006D3BB6" w:rsidRDefault="00555AAD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AAD" w:rsidRPr="006D3BB6" w:rsidRDefault="00CC2E46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07 октября 2024</w:t>
            </w:r>
            <w:r w:rsidR="00776247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AAD" w:rsidRPr="006D3BB6" w:rsidRDefault="009138C8" w:rsidP="009138C8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Киселева Н.В.,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заУР</w:t>
            </w:r>
            <w:proofErr w:type="spellEnd"/>
          </w:p>
        </w:tc>
      </w:tr>
      <w:tr w:rsidR="00555AAD" w:rsidRPr="006D3BB6" w:rsidTr="00A402DE">
        <w:tc>
          <w:tcPr>
            <w:tcW w:w="7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5AAD" w:rsidRPr="006D3BB6" w:rsidRDefault="005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 сроках проведения итогового сочинения (изложения);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Style w:val="FontStyle50"/>
                <w:sz w:val="24"/>
                <w:szCs w:val="24"/>
              </w:rPr>
              <w:t xml:space="preserve">не </w:t>
            </w:r>
            <w:proofErr w:type="gramStart"/>
            <w:r w:rsidRPr="006D3BB6">
              <w:rPr>
                <w:rStyle w:val="FontStyle50"/>
                <w:sz w:val="24"/>
                <w:szCs w:val="24"/>
              </w:rPr>
              <w:t>позднее</w:t>
            </w:r>
            <w:proofErr w:type="gramEnd"/>
            <w:r w:rsidRPr="006D3BB6">
              <w:rPr>
                <w:rStyle w:val="FontStyle50"/>
                <w:sz w:val="24"/>
                <w:szCs w:val="24"/>
              </w:rPr>
              <w:t xml:space="preserve"> чем за месяц до завершения срока подачи заявления</w:t>
            </w:r>
          </w:p>
        </w:tc>
        <w:tc>
          <w:tcPr>
            <w:tcW w:w="32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5AAD" w:rsidRPr="006D3BB6" w:rsidRDefault="005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AAD" w:rsidRPr="006D3BB6" w:rsidTr="00A402DE">
        <w:tc>
          <w:tcPr>
            <w:tcW w:w="7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5AAD" w:rsidRPr="006D3BB6" w:rsidRDefault="005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6D3BB6">
              <w:rPr>
                <w:rFonts w:ascii="Times New Roman" w:eastAsia="Times New Roman" w:hAnsi="Times New Roman" w:cs="Times New Roman"/>
                <w:iCs/>
                <w:spacing w:val="10"/>
                <w:sz w:val="24"/>
                <w:szCs w:val="24"/>
              </w:rPr>
              <w:t>сроках</w:t>
            </w:r>
            <w:r w:rsidRPr="006D3BB6">
              <w:rPr>
                <w:rFonts w:ascii="Times New Roman" w:eastAsia="Times New Roman" w:hAnsi="Times New Roman" w:cs="Times New Roman"/>
                <w:i/>
                <w:iCs/>
                <w:spacing w:val="10"/>
                <w:sz w:val="24"/>
                <w:szCs w:val="24"/>
              </w:rPr>
              <w:t xml:space="preserve">, </w:t>
            </w: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местах и порядке информирования о результатах итогового сочинения (изложения);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за месяц до дня проведения итогового сочинения (изложения), начала ГИА</w:t>
            </w:r>
          </w:p>
        </w:tc>
        <w:tc>
          <w:tcPr>
            <w:tcW w:w="32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5AAD" w:rsidRPr="006D3BB6" w:rsidRDefault="005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AAD" w:rsidRPr="006D3BB6" w:rsidTr="00A402DE">
        <w:tc>
          <w:tcPr>
            <w:tcW w:w="7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5AAD" w:rsidRPr="006D3BB6" w:rsidRDefault="005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 w:rsidP="009138C8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сроках и местах подачи заявлений на сдачу ГИА, местах регистрации на сдачу ЕГЭ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CC2E46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 ноября  2024</w:t>
            </w:r>
            <w:r w:rsidR="00776247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5AAD" w:rsidRPr="006D3BB6" w:rsidRDefault="005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AAD" w:rsidRPr="006D3BB6" w:rsidTr="00A402DE">
        <w:tc>
          <w:tcPr>
            <w:tcW w:w="7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5AAD" w:rsidRPr="006D3BB6" w:rsidRDefault="005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 сроках, местах и порядке информирования о результатах ГИА;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чем за месяц до</w:t>
            </w:r>
          </w:p>
          <w:p w:rsidR="00555AAD" w:rsidRPr="006D3BB6" w:rsidRDefault="0077624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начала экзаменов</w:t>
            </w:r>
          </w:p>
        </w:tc>
        <w:tc>
          <w:tcPr>
            <w:tcW w:w="32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55AAD" w:rsidRPr="006D3BB6" w:rsidRDefault="005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AAD" w:rsidRPr="006D3BB6" w:rsidTr="00A402DE">
        <w:tc>
          <w:tcPr>
            <w:tcW w:w="7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5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 сроках, местах и порядке подачи и рассмотрения апелляции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чем за месяц до начала экзаменов</w:t>
            </w:r>
          </w:p>
        </w:tc>
        <w:tc>
          <w:tcPr>
            <w:tcW w:w="32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5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FF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единого информационного дня по вопросам ЕГЭ на территории Волгоградской области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CC2E46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февраля 2025</w:t>
            </w:r>
            <w:r w:rsidR="00776247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BB6" w:rsidRPr="006D3BB6" w:rsidRDefault="006D3BB6" w:rsidP="006D3BB6">
            <w:pPr>
              <w:widowControl w:val="0"/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Никитина С.В., консультант отдела по образованию, </w:t>
            </w:r>
          </w:p>
          <w:p w:rsidR="00555AAD" w:rsidRPr="006D3BB6" w:rsidRDefault="006D3BB6" w:rsidP="006D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Рынова</w:t>
            </w:r>
            <w:proofErr w:type="spell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директор МКУ </w:t>
            </w: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«Центр сопровождения образовательных организаций»</w:t>
            </w:r>
          </w:p>
          <w:p w:rsidR="00555AAD" w:rsidRPr="006D3BB6" w:rsidRDefault="0077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Style w:val="CharStyle2"/>
                <w:rFonts w:eastAsiaTheme="minorHAnsi"/>
                <w:sz w:val="24"/>
                <w:szCs w:val="24"/>
              </w:rPr>
              <w:t>Руководители ОО</w:t>
            </w:r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FF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 </w:t>
            </w:r>
            <w:r w:rsidRPr="006D3BB6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</w:rPr>
              <w:t xml:space="preserve">информационных </w:t>
            </w: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плакатов, роликов, брошюр, памяток по вопросам ГИА в местах, доступных для участников ГИА.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CC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2024- 2025</w:t>
            </w:r>
            <w:r w:rsidR="00776247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F3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Киселева Н.В.,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заУР</w:t>
            </w:r>
            <w:proofErr w:type="spellEnd"/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FF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2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   родительских    собраний    по    вопросам    организации и проведения ГИА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Жирнов</w:t>
            </w:r>
            <w:r w:rsidR="00CC2E46">
              <w:rPr>
                <w:rFonts w:ascii="Times New Roman" w:eastAsia="Times New Roman" w:hAnsi="Times New Roman" w:cs="Times New Roman"/>
                <w:sz w:val="24"/>
                <w:szCs w:val="24"/>
              </w:rPr>
              <w:t>ском</w:t>
            </w:r>
            <w:proofErr w:type="gramEnd"/>
            <w:r w:rsidR="00CC2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муниципальном районе в 2024-2025</w:t>
            </w:r>
            <w:r w:rsidR="006D3BB6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3BB6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6D3BB6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CC2E46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2024</w:t>
            </w:r>
            <w:r w:rsidR="00776247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</w:p>
          <w:p w:rsidR="00555AAD" w:rsidRPr="006D3BB6" w:rsidRDefault="0077624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далее - по отдельным графикам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F3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Киселева Н.В.,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заУР</w:t>
            </w:r>
            <w:proofErr w:type="spellEnd"/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FF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собраний с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образовательных организациях по вопросам подготовки к проведению ГИА в Жирнов</w:t>
            </w:r>
            <w:r w:rsidR="006D3BB6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ском </w:t>
            </w:r>
            <w:r w:rsidR="00CC2E4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муниципальном районе в 2025</w:t>
            </w: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CC2E46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2024</w:t>
            </w:r>
            <w:r w:rsidR="00776247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555AAD" w:rsidRPr="006D3BB6" w:rsidRDefault="0077624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далее - по отдельным графикам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DE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Киселева Н.В.,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заУР</w:t>
            </w:r>
            <w:proofErr w:type="spellEnd"/>
          </w:p>
        </w:tc>
      </w:tr>
      <w:tr w:rsidR="00555AAD" w:rsidRPr="006D3BB6" w:rsidTr="00A402DE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FF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Единого общешкольного собрания по вопросам ГИА-9 и ГИА- 11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CC2E46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мая 2025</w:t>
            </w:r>
            <w:r w:rsidR="00776247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401854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Киселева Н.В.,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заУР</w:t>
            </w:r>
            <w:proofErr w:type="spellEnd"/>
          </w:p>
        </w:tc>
      </w:tr>
      <w:tr w:rsidR="00555AAD" w:rsidRPr="006D3BB6" w:rsidTr="00A402DE">
        <w:trPr>
          <w:trHeight w:val="362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F319D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76247">
            <w:pPr>
              <w:spacing w:after="0" w:line="238" w:lineRule="exact"/>
              <w:ind w:right="36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участников ГИА-9 и ГИА-11: </w:t>
            </w:r>
          </w:p>
          <w:p w:rsidR="00555AAD" w:rsidRPr="006D3BB6" w:rsidRDefault="00776247">
            <w:pPr>
              <w:spacing w:after="0" w:line="238" w:lineRule="exact"/>
              <w:ind w:right="36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с п</w:t>
            </w:r>
            <w:r w:rsidR="00D42209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олученными ими результатами ГИА</w:t>
            </w:r>
          </w:p>
          <w:p w:rsidR="00555AAD" w:rsidRPr="006D3BB6" w:rsidRDefault="00555AAD">
            <w:pPr>
              <w:spacing w:after="0" w:line="238" w:lineRule="exact"/>
              <w:ind w:right="36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CC2E46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2024</w:t>
            </w:r>
            <w:r w:rsidR="00776247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г.,</w:t>
            </w:r>
          </w:p>
          <w:p w:rsidR="00555AAD" w:rsidRPr="006D3BB6" w:rsidRDefault="0077624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проведения</w:t>
            </w:r>
          </w:p>
          <w:p w:rsidR="00555AAD" w:rsidRPr="006D3BB6" w:rsidRDefault="0077624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ГИА-9 и ГИА-11</w:t>
            </w:r>
          </w:p>
          <w:p w:rsidR="00555AAD" w:rsidRPr="006D3BB6" w:rsidRDefault="00CC2E46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2025</w:t>
            </w:r>
            <w:r w:rsidR="00776247"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D42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Киселева Н.В., </w:t>
            </w:r>
            <w:proofErr w:type="gram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заУР</w:t>
            </w:r>
            <w:proofErr w:type="spellEnd"/>
          </w:p>
        </w:tc>
      </w:tr>
      <w:tr w:rsidR="00555AAD" w:rsidRPr="006D3BB6" w:rsidTr="00A402DE">
        <w:tc>
          <w:tcPr>
            <w:tcW w:w="152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AAD" w:rsidRPr="006D3BB6" w:rsidRDefault="007657CD" w:rsidP="007657CD">
            <w:pPr>
              <w:spacing w:after="0" w:line="23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="00776247" w:rsidRPr="006D3B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D3B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 психолога</w:t>
            </w:r>
          </w:p>
        </w:tc>
      </w:tr>
      <w:tr w:rsidR="007657CD" w:rsidRPr="006D3BB6" w:rsidTr="00C96CAA"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7CD" w:rsidRPr="006D3BB6" w:rsidRDefault="00776247" w:rsidP="00C9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7CD" w:rsidRPr="006D3BB6" w:rsidRDefault="007657CD" w:rsidP="00C96CAA">
            <w:pPr>
              <w:spacing w:after="0" w:line="22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психологической помощи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7CD" w:rsidRPr="006D3BB6" w:rsidRDefault="007657CD" w:rsidP="00C96CA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7CD" w:rsidRPr="006D3BB6" w:rsidRDefault="007657CD" w:rsidP="00C9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>Лиликина</w:t>
            </w:r>
            <w:proofErr w:type="spellEnd"/>
            <w:r w:rsidRPr="006D3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М.В., педагог-психолог</w:t>
            </w:r>
          </w:p>
        </w:tc>
      </w:tr>
    </w:tbl>
    <w:p w:rsidR="00555AAD" w:rsidRPr="006D3BB6" w:rsidRDefault="00555AAD">
      <w:pPr>
        <w:rPr>
          <w:rFonts w:ascii="Times New Roman" w:hAnsi="Times New Roman" w:cs="Times New Roman"/>
          <w:sz w:val="24"/>
          <w:szCs w:val="24"/>
        </w:rPr>
      </w:pPr>
    </w:p>
    <w:p w:rsidR="00555AAD" w:rsidRDefault="00555AAD"/>
    <w:sectPr w:rsidR="00555AAD" w:rsidSect="00555AAD">
      <w:pgSz w:w="16838" w:h="11906" w:orient="landscape"/>
      <w:pgMar w:top="709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55AAD"/>
    <w:rsid w:val="00096156"/>
    <w:rsid w:val="000A4CD4"/>
    <w:rsid w:val="000E4803"/>
    <w:rsid w:val="0013459B"/>
    <w:rsid w:val="001A27A8"/>
    <w:rsid w:val="001A3716"/>
    <w:rsid w:val="001B1452"/>
    <w:rsid w:val="002473FA"/>
    <w:rsid w:val="00296C3E"/>
    <w:rsid w:val="002B0436"/>
    <w:rsid w:val="00356CE7"/>
    <w:rsid w:val="0036082B"/>
    <w:rsid w:val="00390C69"/>
    <w:rsid w:val="003B383A"/>
    <w:rsid w:val="003C777B"/>
    <w:rsid w:val="00401854"/>
    <w:rsid w:val="00555AAD"/>
    <w:rsid w:val="005A47A8"/>
    <w:rsid w:val="005C72B3"/>
    <w:rsid w:val="005F1E11"/>
    <w:rsid w:val="006331E7"/>
    <w:rsid w:val="006D3BB6"/>
    <w:rsid w:val="007657CD"/>
    <w:rsid w:val="00776247"/>
    <w:rsid w:val="007F26E0"/>
    <w:rsid w:val="00801865"/>
    <w:rsid w:val="00824094"/>
    <w:rsid w:val="00830DAD"/>
    <w:rsid w:val="00847A81"/>
    <w:rsid w:val="008C4FD9"/>
    <w:rsid w:val="008E6D50"/>
    <w:rsid w:val="00911E99"/>
    <w:rsid w:val="009138C8"/>
    <w:rsid w:val="00A12401"/>
    <w:rsid w:val="00A203F9"/>
    <w:rsid w:val="00A402DE"/>
    <w:rsid w:val="00A66726"/>
    <w:rsid w:val="00AE4493"/>
    <w:rsid w:val="00B35259"/>
    <w:rsid w:val="00BA3CEE"/>
    <w:rsid w:val="00CC2E46"/>
    <w:rsid w:val="00CC4F03"/>
    <w:rsid w:val="00D166E6"/>
    <w:rsid w:val="00D4122D"/>
    <w:rsid w:val="00D42209"/>
    <w:rsid w:val="00D43261"/>
    <w:rsid w:val="00D80561"/>
    <w:rsid w:val="00DE6933"/>
    <w:rsid w:val="00E9108F"/>
    <w:rsid w:val="00E9473E"/>
    <w:rsid w:val="00EA1E6E"/>
    <w:rsid w:val="00F34ED4"/>
    <w:rsid w:val="00FE0F60"/>
    <w:rsid w:val="00FF3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AAD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2">
    <w:name w:val="CharStyle2"/>
    <w:basedOn w:val="a0"/>
    <w:qFormat/>
    <w:rsid w:val="004645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z w:val="26"/>
      <w:szCs w:val="26"/>
    </w:rPr>
  </w:style>
  <w:style w:type="character" w:customStyle="1" w:styleId="a3">
    <w:name w:val="Текст выноски Знак"/>
    <w:basedOn w:val="a0"/>
    <w:uiPriority w:val="99"/>
    <w:semiHidden/>
    <w:qFormat/>
    <w:rsid w:val="00B565FC"/>
    <w:rPr>
      <w:rFonts w:ascii="Tahoma" w:hAnsi="Tahoma" w:cs="Tahoma"/>
      <w:sz w:val="16"/>
      <w:szCs w:val="16"/>
    </w:rPr>
  </w:style>
  <w:style w:type="character" w:customStyle="1" w:styleId="FontStyle50">
    <w:name w:val="Font Style50"/>
    <w:basedOn w:val="a0"/>
    <w:uiPriority w:val="99"/>
    <w:qFormat/>
    <w:rsid w:val="006975FD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0"/>
    <w:uiPriority w:val="99"/>
    <w:qFormat/>
    <w:rsid w:val="003B47FD"/>
    <w:rPr>
      <w:rFonts w:ascii="Times New Roman" w:hAnsi="Times New Roman" w:cs="Times New Roman"/>
      <w:b/>
      <w:bCs/>
      <w:sz w:val="26"/>
      <w:szCs w:val="26"/>
    </w:rPr>
  </w:style>
  <w:style w:type="paragraph" w:customStyle="1" w:styleId="a4">
    <w:name w:val="Заголовок"/>
    <w:basedOn w:val="a"/>
    <w:next w:val="a5"/>
    <w:qFormat/>
    <w:rsid w:val="00555AA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555AAD"/>
    <w:pPr>
      <w:spacing w:after="140"/>
    </w:pPr>
  </w:style>
  <w:style w:type="paragraph" w:styleId="a6">
    <w:name w:val="List"/>
    <w:basedOn w:val="a5"/>
    <w:rsid w:val="00555AAD"/>
    <w:rPr>
      <w:rFonts w:cs="Mangal"/>
    </w:rPr>
  </w:style>
  <w:style w:type="paragraph" w:customStyle="1" w:styleId="1">
    <w:name w:val="Название объекта1"/>
    <w:basedOn w:val="a"/>
    <w:qFormat/>
    <w:rsid w:val="00555A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555AAD"/>
    <w:pPr>
      <w:suppressLineNumbers/>
    </w:pPr>
    <w:rPr>
      <w:rFonts w:cs="Mangal"/>
    </w:rPr>
  </w:style>
  <w:style w:type="paragraph" w:styleId="a8">
    <w:name w:val="No Spacing"/>
    <w:uiPriority w:val="1"/>
    <w:qFormat/>
    <w:rsid w:val="00FA4F03"/>
    <w:rPr>
      <w:sz w:val="22"/>
    </w:rPr>
  </w:style>
  <w:style w:type="paragraph" w:customStyle="1" w:styleId="Style36">
    <w:name w:val="Style36"/>
    <w:basedOn w:val="a"/>
    <w:qFormat/>
    <w:rsid w:val="00464512"/>
    <w:pPr>
      <w:spacing w:after="0" w:line="240" w:lineRule="exact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4">
    <w:name w:val="Style24"/>
    <w:basedOn w:val="a"/>
    <w:qFormat/>
    <w:rsid w:val="00464512"/>
    <w:pPr>
      <w:spacing w:after="0" w:line="274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B565F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23">
    <w:name w:val="Style23"/>
    <w:basedOn w:val="a"/>
    <w:uiPriority w:val="99"/>
    <w:qFormat/>
    <w:rsid w:val="00B30BD6"/>
    <w:pPr>
      <w:widowControl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0E101-659C-450C-9A23-F999FD112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7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</dc:creator>
  <dc:description/>
  <cp:lastModifiedBy>Олег</cp:lastModifiedBy>
  <cp:revision>76</cp:revision>
  <cp:lastPrinted>2020-10-08T13:46:00Z</cp:lastPrinted>
  <dcterms:created xsi:type="dcterms:W3CDTF">2017-10-04T06:10:00Z</dcterms:created>
  <dcterms:modified xsi:type="dcterms:W3CDTF">2024-10-28T09:47:00Z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